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5B310" w14:textId="77777777" w:rsidR="00E76C60" w:rsidRPr="000B1909" w:rsidRDefault="00E76C60" w:rsidP="00E76C60">
      <w:pPr>
        <w:jc w:val="center"/>
        <w:rPr>
          <w:rFonts w:asciiTheme="minorHAnsi" w:hAnsiTheme="minorHAnsi" w:cstheme="minorHAnsi"/>
          <w:b/>
          <w:bCs/>
          <w:color w:val="990033"/>
          <w:sz w:val="28"/>
          <w:szCs w:val="28"/>
        </w:rPr>
      </w:pPr>
      <w:r w:rsidRPr="000B1909">
        <w:rPr>
          <w:rFonts w:asciiTheme="minorHAnsi" w:hAnsiTheme="minorHAnsi" w:cstheme="minorHAnsi"/>
          <w:b/>
          <w:bCs/>
          <w:noProof/>
          <w:color w:val="990000"/>
          <w:sz w:val="28"/>
          <w:szCs w:val="28"/>
        </w:rPr>
        <w:drawing>
          <wp:anchor distT="0" distB="0" distL="114300" distR="114300" simplePos="0" relativeHeight="251659264" behindDoc="0" locked="0" layoutInCell="1" allowOverlap="1" wp14:anchorId="1935DC49" wp14:editId="33788934">
            <wp:simplePos x="0" y="0"/>
            <wp:positionH relativeFrom="column">
              <wp:posOffset>462280</wp:posOffset>
            </wp:positionH>
            <wp:positionV relativeFrom="paragraph">
              <wp:posOffset>-180340</wp:posOffset>
            </wp:positionV>
            <wp:extent cx="900619" cy="793402"/>
            <wp:effectExtent l="0" t="0" r="0" b="6985"/>
            <wp:wrapNone/>
            <wp:docPr id="36" name="Picture 36"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RSD-Best-Cl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619" cy="793402"/>
                    </a:xfrm>
                    <a:prstGeom prst="rect">
                      <a:avLst/>
                    </a:prstGeom>
                  </pic:spPr>
                </pic:pic>
              </a:graphicData>
            </a:graphic>
            <wp14:sizeRelH relativeFrom="margin">
              <wp14:pctWidth>0</wp14:pctWidth>
            </wp14:sizeRelH>
            <wp14:sizeRelV relativeFrom="margin">
              <wp14:pctHeight>0</wp14:pctHeight>
            </wp14:sizeRelV>
          </wp:anchor>
        </w:drawing>
      </w:r>
      <w:r w:rsidRPr="000B1909">
        <w:rPr>
          <w:rFonts w:asciiTheme="minorHAnsi" w:hAnsiTheme="minorHAnsi" w:cstheme="minorHAnsi"/>
          <w:b/>
          <w:bCs/>
          <w:color w:val="990033"/>
          <w:sz w:val="28"/>
          <w:szCs w:val="28"/>
        </w:rPr>
        <w:t>Rolling River School Division</w:t>
      </w:r>
    </w:p>
    <w:p w14:paraId="49533D5C" w14:textId="77777777" w:rsidR="00E76C60" w:rsidRPr="000B1909" w:rsidRDefault="00E76C60" w:rsidP="00E76C60">
      <w:pPr>
        <w:jc w:val="center"/>
        <w:rPr>
          <w:rFonts w:asciiTheme="minorHAnsi" w:hAnsiTheme="minorHAnsi" w:cstheme="minorHAnsi"/>
          <w:b/>
          <w:bCs/>
          <w:color w:val="990033"/>
          <w:sz w:val="28"/>
          <w:szCs w:val="28"/>
        </w:rPr>
      </w:pPr>
      <w:r w:rsidRPr="000B1909">
        <w:rPr>
          <w:rFonts w:asciiTheme="minorHAnsi" w:hAnsiTheme="minorHAnsi" w:cstheme="minorHAnsi"/>
          <w:b/>
          <w:bCs/>
          <w:color w:val="990033"/>
          <w:sz w:val="28"/>
          <w:szCs w:val="28"/>
        </w:rPr>
        <w:t>Welcome Our Students Back to School</w:t>
      </w:r>
    </w:p>
    <w:p w14:paraId="1965D661" w14:textId="77777777" w:rsidR="00E76C60" w:rsidRPr="000B1909" w:rsidRDefault="00E76C60" w:rsidP="00E76C60">
      <w:pPr>
        <w:jc w:val="center"/>
        <w:rPr>
          <w:rFonts w:asciiTheme="minorHAnsi" w:hAnsiTheme="minorHAnsi" w:cstheme="minorHAnsi"/>
          <w:b/>
          <w:bCs/>
          <w:color w:val="990033"/>
          <w:sz w:val="16"/>
          <w:szCs w:val="16"/>
        </w:rPr>
      </w:pPr>
      <w:r w:rsidRPr="000B1909">
        <w:rPr>
          <w:rFonts w:asciiTheme="minorHAnsi" w:hAnsiTheme="minorHAnsi" w:cstheme="minorHAnsi"/>
          <w:b/>
          <w:bCs/>
          <w:color w:val="990033"/>
          <w:sz w:val="28"/>
          <w:szCs w:val="28"/>
        </w:rPr>
        <w:t>Return to School Plan - Fall 2020</w:t>
      </w:r>
    </w:p>
    <w:p w14:paraId="72DE068D" w14:textId="77777777" w:rsidR="00E76C60" w:rsidRPr="000B1909" w:rsidRDefault="00E76C60" w:rsidP="00E76C60">
      <w:pPr>
        <w:jc w:val="center"/>
        <w:rPr>
          <w:rFonts w:asciiTheme="minorHAnsi" w:eastAsia="Times New Roman" w:hAnsiTheme="minorHAnsi" w:cstheme="minorHAnsi"/>
          <w:b/>
          <w:bCs/>
          <w:color w:val="990033"/>
          <w:sz w:val="16"/>
          <w:szCs w:val="16"/>
          <w:lang w:val="en" w:eastAsia="en-CA"/>
        </w:rPr>
      </w:pPr>
    </w:p>
    <w:p w14:paraId="4AAE3BB8" w14:textId="77777777" w:rsidR="00E76C60" w:rsidRPr="000B1909" w:rsidRDefault="00E76C60" w:rsidP="00E76C60">
      <w:pPr>
        <w:jc w:val="center"/>
        <w:rPr>
          <w:rFonts w:asciiTheme="minorHAnsi" w:eastAsia="Times New Roman" w:hAnsiTheme="minorHAnsi" w:cstheme="minorHAnsi"/>
          <w:b/>
          <w:bCs/>
          <w:color w:val="990033"/>
          <w:sz w:val="12"/>
          <w:szCs w:val="12"/>
          <w:u w:val="single"/>
          <w:lang w:val="en" w:eastAsia="en-CA"/>
        </w:rPr>
      </w:pPr>
      <w:bookmarkStart w:id="0" w:name="Appendix_F_Template_School_Level_Plan_2"/>
      <w:r w:rsidRPr="000B1909">
        <w:rPr>
          <w:rFonts w:asciiTheme="minorHAnsi" w:eastAsia="Times New Roman" w:hAnsiTheme="minorHAnsi" w:cstheme="minorHAnsi"/>
          <w:b/>
          <w:bCs/>
          <w:color w:val="990033"/>
          <w:sz w:val="28"/>
          <w:szCs w:val="28"/>
          <w:u w:val="single"/>
          <w:lang w:val="en" w:eastAsia="en-CA"/>
        </w:rPr>
        <w:t>Appendix F – Template for School Level Planning – Orange Restricted Code</w:t>
      </w:r>
    </w:p>
    <w:tbl>
      <w:tblPr>
        <w:tblStyle w:val="TableGrid"/>
        <w:tblpPr w:leftFromText="180" w:rightFromText="180" w:vertAnchor="text" w:horzAnchor="margin" w:tblpY="478"/>
        <w:tblW w:w="10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
        <w:gridCol w:w="2571"/>
        <w:gridCol w:w="1959"/>
        <w:gridCol w:w="6144"/>
        <w:gridCol w:w="55"/>
      </w:tblGrid>
      <w:tr w:rsidR="00E76C60" w14:paraId="0FDC988A" w14:textId="77777777" w:rsidTr="00AC37C6">
        <w:trPr>
          <w:gridAfter w:val="1"/>
          <w:wAfter w:w="55" w:type="dxa"/>
          <w:trHeight w:val="548"/>
        </w:trPr>
        <w:tc>
          <w:tcPr>
            <w:tcW w:w="4549" w:type="dxa"/>
            <w:gridSpan w:val="3"/>
            <w:vAlign w:val="center"/>
          </w:tcPr>
          <w:bookmarkEnd w:id="0"/>
          <w:p w14:paraId="5C1A45C9" w14:textId="0EAEB76C" w:rsidR="00E76C60" w:rsidRDefault="00E76C60" w:rsidP="004C5470">
            <w:pPr>
              <w:spacing w:line="343" w:lineRule="atLeast"/>
              <w:rPr>
                <w:rFonts w:eastAsia="Times New Roman" w:cstheme="minorHAnsi"/>
                <w:b/>
                <w:sz w:val="24"/>
                <w:szCs w:val="24"/>
                <w:lang w:val="en" w:eastAsia="en-CA"/>
              </w:rPr>
            </w:pPr>
            <w:r>
              <w:rPr>
                <w:rFonts w:eastAsia="Times New Roman" w:cstheme="minorHAnsi"/>
                <w:b/>
                <w:sz w:val="24"/>
                <w:szCs w:val="24"/>
                <w:lang w:val="en" w:eastAsia="en-CA"/>
              </w:rPr>
              <w:t xml:space="preserve">School: </w:t>
            </w:r>
            <w:r w:rsidR="009E18F7">
              <w:rPr>
                <w:rFonts w:eastAsia="Times New Roman" w:cstheme="minorHAnsi"/>
                <w:b/>
                <w:sz w:val="24"/>
                <w:szCs w:val="24"/>
                <w:lang w:val="en" w:eastAsia="en-CA"/>
              </w:rPr>
              <w:t xml:space="preserve">Erickson Elementary </w:t>
            </w:r>
          </w:p>
        </w:tc>
        <w:tc>
          <w:tcPr>
            <w:tcW w:w="6144" w:type="dxa"/>
            <w:vAlign w:val="center"/>
          </w:tcPr>
          <w:p w14:paraId="76F4292D" w14:textId="6DD7E932" w:rsidR="00E76C60" w:rsidRDefault="00E76C60" w:rsidP="004C5470">
            <w:pPr>
              <w:spacing w:line="343" w:lineRule="atLeast"/>
              <w:rPr>
                <w:rFonts w:eastAsia="Times New Roman" w:cstheme="minorHAnsi"/>
                <w:b/>
                <w:sz w:val="24"/>
                <w:szCs w:val="24"/>
                <w:lang w:val="en" w:eastAsia="en-CA"/>
              </w:rPr>
            </w:pPr>
            <w:r>
              <w:rPr>
                <w:rFonts w:eastAsia="Times New Roman" w:cstheme="minorHAnsi"/>
                <w:b/>
                <w:sz w:val="24"/>
                <w:szCs w:val="24"/>
                <w:lang w:val="en" w:eastAsia="en-CA"/>
              </w:rPr>
              <w:t xml:space="preserve">Grade (s): </w:t>
            </w:r>
            <w:r w:rsidR="009E18F7">
              <w:rPr>
                <w:rFonts w:eastAsia="Times New Roman" w:cstheme="minorHAnsi"/>
                <w:b/>
                <w:sz w:val="24"/>
                <w:szCs w:val="24"/>
                <w:lang w:val="en" w:eastAsia="en-CA"/>
              </w:rPr>
              <w:t>K-6</w:t>
            </w:r>
          </w:p>
        </w:tc>
      </w:tr>
      <w:tr w:rsidR="00E76C60" w14:paraId="7B07E491" w14:textId="77777777" w:rsidTr="00AC3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trHeight w:val="1025"/>
        </w:trPr>
        <w:tc>
          <w:tcPr>
            <w:tcW w:w="2571" w:type="dxa"/>
            <w:shd w:val="clear" w:color="auto" w:fill="B4C6E7" w:themeFill="accent1" w:themeFillTint="66"/>
          </w:tcPr>
          <w:p w14:paraId="1CD49CE8" w14:textId="77777777" w:rsidR="00E76C60" w:rsidRPr="00DB3233" w:rsidRDefault="00E76C60" w:rsidP="004C5470">
            <w:pPr>
              <w:spacing w:after="240" w:line="343" w:lineRule="atLeast"/>
              <w:rPr>
                <w:rFonts w:eastAsia="Times New Roman" w:cstheme="minorHAnsi"/>
                <w:b/>
                <w:sz w:val="24"/>
                <w:szCs w:val="24"/>
                <w:lang w:val="en" w:eastAsia="en-CA"/>
              </w:rPr>
            </w:pPr>
            <w:r w:rsidRPr="00DB3233">
              <w:rPr>
                <w:rFonts w:eastAsia="Times New Roman" w:cstheme="minorHAnsi"/>
                <w:b/>
                <w:sz w:val="24"/>
                <w:szCs w:val="24"/>
                <w:lang w:val="en" w:eastAsia="en-CA"/>
              </w:rPr>
              <w:t>Details</w:t>
            </w:r>
          </w:p>
        </w:tc>
        <w:tc>
          <w:tcPr>
            <w:tcW w:w="8158" w:type="dxa"/>
            <w:gridSpan w:val="3"/>
            <w:shd w:val="clear" w:color="auto" w:fill="F77509"/>
          </w:tcPr>
          <w:p w14:paraId="239441A8" w14:textId="77777777" w:rsidR="00E76C60" w:rsidRPr="00083350" w:rsidRDefault="00E76C60" w:rsidP="004C5470">
            <w:pPr>
              <w:pStyle w:val="Heading4"/>
              <w:ind w:left="-30"/>
              <w:jc w:val="center"/>
              <w:outlineLvl w:val="3"/>
              <w:rPr>
                <w:rFonts w:eastAsia="Times New Roman" w:cstheme="minorHAnsi"/>
                <w:b/>
                <w:sz w:val="26"/>
                <w:szCs w:val="26"/>
                <w:lang w:val="en" w:eastAsia="en-CA"/>
              </w:rPr>
            </w:pPr>
            <w:r w:rsidRPr="00506AAB">
              <w:rPr>
                <w:rFonts w:asciiTheme="minorHAnsi" w:hAnsiTheme="minorHAnsi" w:cstheme="minorHAnsi"/>
                <w:b/>
                <w:i w:val="0"/>
                <w:noProof/>
                <w:color w:val="auto"/>
                <w:sz w:val="36"/>
                <w:szCs w:val="36"/>
              </w:rPr>
              <mc:AlternateContent>
                <mc:Choice Requires="wpg">
                  <w:drawing>
                    <wp:anchor distT="0" distB="0" distL="114300" distR="114300" simplePos="0" relativeHeight="251661312" behindDoc="0" locked="0" layoutInCell="1" allowOverlap="1" wp14:anchorId="284A29F2" wp14:editId="4037F4E4">
                      <wp:simplePos x="0" y="0"/>
                      <wp:positionH relativeFrom="page">
                        <wp:posOffset>3021393</wp:posOffset>
                      </wp:positionH>
                      <wp:positionV relativeFrom="paragraph">
                        <wp:posOffset>231775</wp:posOffset>
                      </wp:positionV>
                      <wp:extent cx="370982" cy="309733"/>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982" cy="309733"/>
                                <a:chOff x="1268" y="1225"/>
                                <a:chExt cx="753" cy="753"/>
                              </a:xfrm>
                            </wpg:grpSpPr>
                            <wps:wsp>
                              <wps:cNvPr id="43" name="Freeform 13"/>
                              <wps:cNvSpPr>
                                <a:spLocks/>
                              </wps:cNvSpPr>
                              <wps:spPr bwMode="auto">
                                <a:xfrm>
                                  <a:off x="1300" y="1267"/>
                                  <a:ext cx="678" cy="678"/>
                                </a:xfrm>
                                <a:custGeom>
                                  <a:avLst/>
                                  <a:gdLst>
                                    <a:gd name="T0" fmla="+- 0 1638 1300"/>
                                    <a:gd name="T1" fmla="*/ T0 w 678"/>
                                    <a:gd name="T2" fmla="+- 0 1267 1267"/>
                                    <a:gd name="T3" fmla="*/ 1267 h 678"/>
                                    <a:gd name="T4" fmla="+- 0 1300 1300"/>
                                    <a:gd name="T5" fmla="*/ T4 w 678"/>
                                    <a:gd name="T6" fmla="+- 0 1604 1267"/>
                                    <a:gd name="T7" fmla="*/ 1604 h 678"/>
                                    <a:gd name="T8" fmla="+- 0 1640 1300"/>
                                    <a:gd name="T9" fmla="*/ T8 w 678"/>
                                    <a:gd name="T10" fmla="+- 0 1944 1267"/>
                                    <a:gd name="T11" fmla="*/ 1944 h 678"/>
                                    <a:gd name="T12" fmla="+- 0 1978 1300"/>
                                    <a:gd name="T13" fmla="*/ T12 w 678"/>
                                    <a:gd name="T14" fmla="+- 0 1607 1267"/>
                                    <a:gd name="T15" fmla="*/ 1607 h 678"/>
                                    <a:gd name="T16" fmla="+- 0 1638 1300"/>
                                    <a:gd name="T17" fmla="*/ T16 w 678"/>
                                    <a:gd name="T18" fmla="+- 0 1267 1267"/>
                                    <a:gd name="T19" fmla="*/ 1267 h 678"/>
                                  </a:gdLst>
                                  <a:ahLst/>
                                  <a:cxnLst>
                                    <a:cxn ang="0">
                                      <a:pos x="T1" y="T3"/>
                                    </a:cxn>
                                    <a:cxn ang="0">
                                      <a:pos x="T5" y="T7"/>
                                    </a:cxn>
                                    <a:cxn ang="0">
                                      <a:pos x="T9" y="T11"/>
                                    </a:cxn>
                                    <a:cxn ang="0">
                                      <a:pos x="T13" y="T15"/>
                                    </a:cxn>
                                    <a:cxn ang="0">
                                      <a:pos x="T17" y="T19"/>
                                    </a:cxn>
                                  </a:cxnLst>
                                  <a:rect l="0" t="0" r="r" b="b"/>
                                  <a:pathLst>
                                    <a:path w="678" h="678">
                                      <a:moveTo>
                                        <a:pt x="338" y="0"/>
                                      </a:moveTo>
                                      <a:lnTo>
                                        <a:pt x="0" y="337"/>
                                      </a:lnTo>
                                      <a:lnTo>
                                        <a:pt x="340" y="677"/>
                                      </a:lnTo>
                                      <a:lnTo>
                                        <a:pt x="678" y="340"/>
                                      </a:lnTo>
                                      <a:lnTo>
                                        <a:pt x="338" y="0"/>
                                      </a:lnTo>
                                      <a:close/>
                                    </a:path>
                                  </a:pathLst>
                                </a:custGeom>
                                <a:solidFill>
                                  <a:srgbClr val="F37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14"/>
                              <wps:cNvSpPr>
                                <a:spLocks/>
                              </wps:cNvSpPr>
                              <wps:spPr bwMode="auto">
                                <a:xfrm>
                                  <a:off x="1285" y="1252"/>
                                  <a:ext cx="707" cy="707"/>
                                </a:xfrm>
                                <a:custGeom>
                                  <a:avLst/>
                                  <a:gdLst>
                                    <a:gd name="T0" fmla="+- 0 1638 1285"/>
                                    <a:gd name="T1" fmla="*/ T0 w 707"/>
                                    <a:gd name="T2" fmla="+- 0 1252 1252"/>
                                    <a:gd name="T3" fmla="*/ 1252 h 707"/>
                                    <a:gd name="T4" fmla="+- 0 1285 1285"/>
                                    <a:gd name="T5" fmla="*/ T4 w 707"/>
                                    <a:gd name="T6" fmla="+- 0 1604 1252"/>
                                    <a:gd name="T7" fmla="*/ 1604 h 707"/>
                                    <a:gd name="T8" fmla="+- 0 1640 1285"/>
                                    <a:gd name="T9" fmla="*/ T8 w 707"/>
                                    <a:gd name="T10" fmla="+- 0 1959 1252"/>
                                    <a:gd name="T11" fmla="*/ 1959 h 707"/>
                                    <a:gd name="T12" fmla="+- 0 1670 1285"/>
                                    <a:gd name="T13" fmla="*/ T12 w 707"/>
                                    <a:gd name="T14" fmla="+- 0 1929 1252"/>
                                    <a:gd name="T15" fmla="*/ 1929 h 707"/>
                                    <a:gd name="T16" fmla="+- 0 1640 1285"/>
                                    <a:gd name="T17" fmla="*/ T16 w 707"/>
                                    <a:gd name="T18" fmla="+- 0 1929 1252"/>
                                    <a:gd name="T19" fmla="*/ 1929 h 707"/>
                                    <a:gd name="T20" fmla="+- 0 1315 1285"/>
                                    <a:gd name="T21" fmla="*/ T20 w 707"/>
                                    <a:gd name="T22" fmla="+- 0 1604 1252"/>
                                    <a:gd name="T23" fmla="*/ 1604 h 707"/>
                                    <a:gd name="T24" fmla="+- 0 1638 1285"/>
                                    <a:gd name="T25" fmla="*/ T24 w 707"/>
                                    <a:gd name="T26" fmla="+- 0 1282 1252"/>
                                    <a:gd name="T27" fmla="*/ 1282 h 707"/>
                                    <a:gd name="T28" fmla="+- 0 1667 1285"/>
                                    <a:gd name="T29" fmla="*/ T28 w 707"/>
                                    <a:gd name="T30" fmla="+- 0 1282 1252"/>
                                    <a:gd name="T31" fmla="*/ 1282 h 707"/>
                                    <a:gd name="T32" fmla="+- 0 1638 1285"/>
                                    <a:gd name="T33" fmla="*/ T32 w 707"/>
                                    <a:gd name="T34" fmla="+- 0 1252 1252"/>
                                    <a:gd name="T35" fmla="*/ 1252 h 707"/>
                                    <a:gd name="T36" fmla="+- 0 1667 1285"/>
                                    <a:gd name="T37" fmla="*/ T36 w 707"/>
                                    <a:gd name="T38" fmla="+- 0 1282 1252"/>
                                    <a:gd name="T39" fmla="*/ 1282 h 707"/>
                                    <a:gd name="T40" fmla="+- 0 1638 1285"/>
                                    <a:gd name="T41" fmla="*/ T40 w 707"/>
                                    <a:gd name="T42" fmla="+- 0 1282 1252"/>
                                    <a:gd name="T43" fmla="*/ 1282 h 707"/>
                                    <a:gd name="T44" fmla="+- 0 1963 1285"/>
                                    <a:gd name="T45" fmla="*/ T44 w 707"/>
                                    <a:gd name="T46" fmla="+- 0 1607 1252"/>
                                    <a:gd name="T47" fmla="*/ 1607 h 707"/>
                                    <a:gd name="T48" fmla="+- 0 1640 1285"/>
                                    <a:gd name="T49" fmla="*/ T48 w 707"/>
                                    <a:gd name="T50" fmla="+- 0 1929 1252"/>
                                    <a:gd name="T51" fmla="*/ 1929 h 707"/>
                                    <a:gd name="T52" fmla="+- 0 1670 1285"/>
                                    <a:gd name="T53" fmla="*/ T52 w 707"/>
                                    <a:gd name="T54" fmla="+- 0 1929 1252"/>
                                    <a:gd name="T55" fmla="*/ 1929 h 707"/>
                                    <a:gd name="T56" fmla="+- 0 1992 1285"/>
                                    <a:gd name="T57" fmla="*/ T56 w 707"/>
                                    <a:gd name="T58" fmla="+- 0 1607 1252"/>
                                    <a:gd name="T59" fmla="*/ 1607 h 707"/>
                                    <a:gd name="T60" fmla="+- 0 1667 1285"/>
                                    <a:gd name="T61" fmla="*/ T60 w 707"/>
                                    <a:gd name="T62" fmla="+- 0 1282 1252"/>
                                    <a:gd name="T63" fmla="*/ 1282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07" h="707">
                                      <a:moveTo>
                                        <a:pt x="353" y="0"/>
                                      </a:moveTo>
                                      <a:lnTo>
                                        <a:pt x="0" y="352"/>
                                      </a:lnTo>
                                      <a:lnTo>
                                        <a:pt x="355" y="707"/>
                                      </a:lnTo>
                                      <a:lnTo>
                                        <a:pt x="385" y="677"/>
                                      </a:lnTo>
                                      <a:lnTo>
                                        <a:pt x="355" y="677"/>
                                      </a:lnTo>
                                      <a:lnTo>
                                        <a:pt x="30" y="352"/>
                                      </a:lnTo>
                                      <a:lnTo>
                                        <a:pt x="353" y="30"/>
                                      </a:lnTo>
                                      <a:lnTo>
                                        <a:pt x="382" y="30"/>
                                      </a:lnTo>
                                      <a:lnTo>
                                        <a:pt x="353" y="0"/>
                                      </a:lnTo>
                                      <a:close/>
                                      <a:moveTo>
                                        <a:pt x="382" y="30"/>
                                      </a:moveTo>
                                      <a:lnTo>
                                        <a:pt x="353" y="30"/>
                                      </a:lnTo>
                                      <a:lnTo>
                                        <a:pt x="678" y="355"/>
                                      </a:lnTo>
                                      <a:lnTo>
                                        <a:pt x="355" y="677"/>
                                      </a:lnTo>
                                      <a:lnTo>
                                        <a:pt x="385" y="677"/>
                                      </a:lnTo>
                                      <a:lnTo>
                                        <a:pt x="707" y="355"/>
                                      </a:lnTo>
                                      <a:lnTo>
                                        <a:pt x="382"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87" y="1225"/>
                                  <a:ext cx="633"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68" y="1272"/>
                                  <a:ext cx="708"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6FD5720" id="Group 37" o:spid="_x0000_s1026" style="position:absolute;margin-left:237.9pt;margin-top:18.25pt;width:29.2pt;height:24.4pt;z-index:251661312;mso-position-horizontal-relative:page" coordorigin="1268,1225" coordsize="753,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">
                      <v:shape id="Freeform 13" o:spid="_x0000_s1027" style="position:absolute;left:1300;top:1267;width:678;height:678;visibility:visible;mso-wrap-style:square;v-text-anchor:top" coordsize="67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" path="m338,l,337,340,677,678,340,338,xe" fillcolor="#f37029" stroked="f">
                        <v:path arrowok="t" o:connecttype="custom" o:connectlocs="338,1267;0,1604;340,1944;678,1607;338,1267" o:connectangles="0,0,0,0,0"/>
                      </v:shape>
                      <v:shape id="AutoShape 14" o:spid="_x0000_s1028" style="position:absolute;left:1285;top:1252;width:707;height:707;visibility:visible;mso-wrap-style:square;v-text-anchor:top" coordsize="707,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" path="m353,l,352,355,707r30,-30l355,677,30,352,353,30r29,l353,xm382,30r-29,l678,355,355,677r30,l707,355,382,30xe" fillcolor="black" stroked="f">
                        <v:path arrowok="t" o:connecttype="custom" o:connectlocs="353,1252;0,1604;355,1959;385,1929;355,1929;30,1604;353,1282;382,1282;353,1252;382,1282;353,1282;678,1607;355,1929;385,1929;707,1607;382,1282"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left:1387;top:1225;width:633;height: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">
                        <v:imagedata r:id="rId11" o:title=""/>
                      </v:shape>
                      <v:shape id="Picture 16" o:spid="_x0000_s1030" type="#_x0000_t75" style="position:absolute;left:1268;top:1272;width:708;height: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">
                        <v:imagedata r:id="rId12" o:title=""/>
                      </v:shape>
                      <w10:wrap anchorx="page"/>
                    </v:group>
                  </w:pict>
                </mc:Fallback>
              </mc:AlternateContent>
            </w:r>
            <w:r w:rsidRPr="00506AAB">
              <w:rPr>
                <w:rFonts w:eastAsia="Times New Roman" w:cstheme="minorHAnsi"/>
                <w:b/>
                <w:color w:val="auto"/>
                <w:sz w:val="26"/>
                <w:szCs w:val="26"/>
                <w:lang w:val="en" w:eastAsia="en-CA"/>
              </w:rPr>
              <w:t>Manitoba Education: Level 2</w:t>
            </w:r>
          </w:p>
          <w:p w14:paraId="6FB75912" w14:textId="77777777" w:rsidR="00E76C60" w:rsidRDefault="00E76C60" w:rsidP="004C5470">
            <w:pPr>
              <w:pStyle w:val="Heading4"/>
              <w:ind w:left="-30"/>
              <w:jc w:val="center"/>
              <w:outlineLvl w:val="3"/>
              <w:rPr>
                <w:rFonts w:asciiTheme="minorHAnsi" w:hAnsiTheme="minorHAnsi" w:cstheme="minorHAnsi"/>
                <w:b/>
                <w:color w:val="auto"/>
                <w:sz w:val="32"/>
                <w:szCs w:val="32"/>
              </w:rPr>
            </w:pPr>
            <w:r w:rsidRPr="00083350">
              <w:rPr>
                <w:rStyle w:val="A4"/>
                <w:sz w:val="26"/>
                <w:szCs w:val="26"/>
              </w:rPr>
              <w:t xml:space="preserve">Manitoba Pandemic Response System: </w:t>
            </w:r>
            <w:r>
              <w:rPr>
                <w:rStyle w:val="A4"/>
                <w:sz w:val="23"/>
                <w:szCs w:val="23"/>
              </w:rPr>
              <w:t xml:space="preserve">                 </w:t>
            </w:r>
            <w:r>
              <w:rPr>
                <w:rFonts w:asciiTheme="minorHAnsi" w:hAnsiTheme="minorHAnsi" w:cstheme="minorHAnsi"/>
                <w:b/>
                <w:color w:val="auto"/>
                <w:sz w:val="32"/>
                <w:szCs w:val="32"/>
              </w:rPr>
              <w:t>RESTRICTED</w:t>
            </w:r>
          </w:p>
          <w:p w14:paraId="49AFF53F" w14:textId="77777777" w:rsidR="00CC3AA5" w:rsidRDefault="00CC3AA5" w:rsidP="00CC3AA5">
            <w:pPr>
              <w:rPr>
                <w:rStyle w:val="A4"/>
                <w:rFonts w:asciiTheme="majorHAnsi" w:eastAsiaTheme="majorEastAsia" w:hAnsiTheme="majorHAnsi"/>
                <w:sz w:val="26"/>
                <w:szCs w:val="26"/>
              </w:rPr>
            </w:pPr>
            <w:r>
              <w:rPr>
                <w:rStyle w:val="A4"/>
                <w:rFonts w:asciiTheme="majorHAnsi" w:eastAsiaTheme="majorEastAsia" w:hAnsiTheme="majorHAnsi"/>
                <w:i w:val="0"/>
                <w:iCs w:val="0"/>
                <w:sz w:val="26"/>
                <w:szCs w:val="26"/>
              </w:rPr>
              <w:t>2</w:t>
            </w:r>
            <w:r>
              <w:rPr>
                <w:rStyle w:val="A4"/>
                <w:rFonts w:asciiTheme="majorHAnsi" w:eastAsiaTheme="majorEastAsia" w:hAnsiTheme="majorHAnsi"/>
                <w:sz w:val="26"/>
                <w:szCs w:val="26"/>
              </w:rPr>
              <w:t xml:space="preserve">m physical distancing is required in all environments </w:t>
            </w:r>
          </w:p>
          <w:p w14:paraId="09A7878D" w14:textId="11C2480F" w:rsidR="0080314B" w:rsidRPr="00CC3AA5" w:rsidRDefault="0080314B" w:rsidP="00CC3AA5">
            <w:r>
              <w:rPr>
                <w:rStyle w:val="A4"/>
                <w:rFonts w:asciiTheme="majorHAnsi" w:eastAsiaTheme="majorEastAsia" w:hAnsiTheme="majorHAnsi"/>
                <w:sz w:val="26"/>
                <w:szCs w:val="26"/>
              </w:rPr>
              <w:t xml:space="preserve">All existing guidelines and protocols are followed, including 2m of physical distancing, frequent hand hygiene, and the use of masks. NOTE: Cohorts with the minimum of 1m of physical distancing are not permitted at this time. </w:t>
            </w:r>
          </w:p>
        </w:tc>
      </w:tr>
      <w:tr w:rsidR="00E76C60" w14:paraId="7F04AF38" w14:textId="77777777" w:rsidTr="00AC3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trHeight w:val="358"/>
        </w:trPr>
        <w:tc>
          <w:tcPr>
            <w:tcW w:w="2571" w:type="dxa"/>
            <w:shd w:val="clear" w:color="auto" w:fill="B4C6E7" w:themeFill="accent1" w:themeFillTint="66"/>
          </w:tcPr>
          <w:p w14:paraId="78D87F4A" w14:textId="77777777" w:rsidR="00E76C60" w:rsidRPr="00CA2548" w:rsidRDefault="00E76C60" w:rsidP="004C5470">
            <w:pPr>
              <w:spacing w:after="240" w:line="343" w:lineRule="atLeast"/>
              <w:rPr>
                <w:rFonts w:eastAsia="Times New Roman" w:cstheme="minorHAnsi"/>
                <w:b/>
                <w:lang w:val="en" w:eastAsia="en-CA"/>
              </w:rPr>
            </w:pPr>
            <w:r w:rsidRPr="00CA2548">
              <w:rPr>
                <w:rFonts w:eastAsia="Times New Roman" w:cstheme="minorHAnsi"/>
                <w:b/>
                <w:lang w:val="en" w:eastAsia="en-CA"/>
              </w:rPr>
              <w:t>Participants</w:t>
            </w:r>
          </w:p>
        </w:tc>
        <w:tc>
          <w:tcPr>
            <w:tcW w:w="8158" w:type="dxa"/>
            <w:gridSpan w:val="3"/>
          </w:tcPr>
          <w:p w14:paraId="55111A9D" w14:textId="1969AF1B" w:rsidR="00E76C60" w:rsidRPr="002B46AA" w:rsidRDefault="002B46AA" w:rsidP="004C5470">
            <w:pPr>
              <w:spacing w:after="240" w:line="343" w:lineRule="atLeast"/>
              <w:rPr>
                <w:rFonts w:eastAsia="Times New Roman" w:cstheme="minorHAnsi"/>
                <w:lang w:val="en" w:eastAsia="en-CA"/>
              </w:rPr>
            </w:pPr>
            <w:r w:rsidRPr="002B46AA">
              <w:rPr>
                <w:rFonts w:eastAsia="Times New Roman" w:cstheme="minorHAnsi"/>
                <w:lang w:val="en" w:eastAsia="en-CA"/>
              </w:rPr>
              <w:t>K-</w:t>
            </w:r>
            <w:r w:rsidR="00F54205">
              <w:rPr>
                <w:rFonts w:eastAsia="Times New Roman" w:cstheme="minorHAnsi"/>
                <w:lang w:val="en" w:eastAsia="en-CA"/>
              </w:rPr>
              <w:t>6</w:t>
            </w:r>
            <w:r w:rsidRPr="002B46AA">
              <w:rPr>
                <w:rFonts w:eastAsia="Times New Roman" w:cstheme="minorHAnsi"/>
                <w:lang w:val="en" w:eastAsia="en-CA"/>
              </w:rPr>
              <w:t xml:space="preserve"> will remain </w:t>
            </w:r>
            <w:r w:rsidR="0056689A">
              <w:rPr>
                <w:rFonts w:eastAsia="Times New Roman" w:cstheme="minorHAnsi"/>
                <w:lang w:val="en" w:eastAsia="en-CA"/>
              </w:rPr>
              <w:t xml:space="preserve">at EES </w:t>
            </w:r>
          </w:p>
          <w:p w14:paraId="24983A63" w14:textId="066F629F" w:rsidR="002B46AA" w:rsidRDefault="002B46AA" w:rsidP="004C5470">
            <w:pPr>
              <w:spacing w:after="240" w:line="343" w:lineRule="atLeast"/>
              <w:rPr>
                <w:rFonts w:eastAsia="Times New Roman" w:cstheme="minorHAnsi"/>
                <w:b/>
                <w:sz w:val="28"/>
                <w:szCs w:val="28"/>
                <w:lang w:val="en" w:eastAsia="en-CA"/>
              </w:rPr>
            </w:pPr>
          </w:p>
        </w:tc>
      </w:tr>
      <w:tr w:rsidR="00E76C60" w14:paraId="5E2138E1" w14:textId="77777777" w:rsidTr="00AC3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trHeight w:val="340"/>
        </w:trPr>
        <w:tc>
          <w:tcPr>
            <w:tcW w:w="10729" w:type="dxa"/>
            <w:gridSpan w:val="4"/>
            <w:shd w:val="clear" w:color="auto" w:fill="F7CAAC" w:themeFill="accent2" w:themeFillTint="66"/>
          </w:tcPr>
          <w:p w14:paraId="71C2ED94" w14:textId="77777777" w:rsidR="00E76C60" w:rsidRPr="0059265A" w:rsidRDefault="00E76C60" w:rsidP="004C5470">
            <w:pPr>
              <w:spacing w:after="240" w:line="343" w:lineRule="atLeast"/>
              <w:rPr>
                <w:rFonts w:eastAsia="Times New Roman" w:cstheme="minorHAnsi"/>
                <w:b/>
                <w:lang w:val="en" w:eastAsia="en-CA"/>
              </w:rPr>
            </w:pPr>
            <w:r>
              <w:rPr>
                <w:rFonts w:eastAsia="Times New Roman" w:cstheme="minorHAnsi"/>
                <w:b/>
                <w:lang w:val="en" w:eastAsia="en-CA"/>
              </w:rPr>
              <w:t>School Day Structure</w:t>
            </w:r>
          </w:p>
        </w:tc>
      </w:tr>
      <w:tr w:rsidR="00E76C60" w14:paraId="4CE8E237" w14:textId="77777777" w:rsidTr="00AC3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trHeight w:val="446"/>
        </w:trPr>
        <w:tc>
          <w:tcPr>
            <w:tcW w:w="2571" w:type="dxa"/>
            <w:shd w:val="clear" w:color="auto" w:fill="B4C6E7" w:themeFill="accent1" w:themeFillTint="66"/>
          </w:tcPr>
          <w:p w14:paraId="3B900228" w14:textId="77777777" w:rsidR="00E76C60" w:rsidRPr="003E275D" w:rsidRDefault="00E76C60" w:rsidP="004C5470">
            <w:pPr>
              <w:spacing w:after="240" w:line="343" w:lineRule="atLeast"/>
              <w:rPr>
                <w:rFonts w:eastAsia="Times New Roman" w:cstheme="minorHAnsi"/>
                <w:b/>
                <w:bCs/>
                <w:lang w:val="en" w:eastAsia="en-CA"/>
              </w:rPr>
            </w:pPr>
            <w:r w:rsidRPr="003E275D">
              <w:rPr>
                <w:rFonts w:eastAsia="Times New Roman" w:cstheme="minorHAnsi"/>
                <w:b/>
                <w:bCs/>
                <w:lang w:val="en" w:eastAsia="en-CA"/>
              </w:rPr>
              <w:t>Timetables</w:t>
            </w:r>
          </w:p>
        </w:tc>
        <w:tc>
          <w:tcPr>
            <w:tcW w:w="8158" w:type="dxa"/>
            <w:gridSpan w:val="3"/>
          </w:tcPr>
          <w:p w14:paraId="1970B133" w14:textId="15EC219C" w:rsidR="002B46AA" w:rsidRDefault="00531E73" w:rsidP="004C5470">
            <w:pPr>
              <w:spacing w:after="240" w:line="343" w:lineRule="atLeast"/>
              <w:rPr>
                <w:rFonts w:eastAsia="Times New Roman" w:cstheme="minorHAnsi"/>
                <w:lang w:val="en" w:eastAsia="en-CA"/>
              </w:rPr>
            </w:pPr>
            <w:r>
              <w:rPr>
                <w:rFonts w:eastAsia="Times New Roman" w:cstheme="minorHAnsi"/>
                <w:lang w:val="en" w:eastAsia="en-CA"/>
              </w:rPr>
              <w:t xml:space="preserve">Schedule remains unchanged </w:t>
            </w:r>
            <w:r w:rsidR="002B46AA">
              <w:rPr>
                <w:rFonts w:eastAsia="Times New Roman" w:cstheme="minorHAnsi"/>
                <w:lang w:val="en" w:eastAsia="en-CA"/>
              </w:rPr>
              <w:t>for K-</w:t>
            </w:r>
            <w:r w:rsidR="00F54205">
              <w:rPr>
                <w:rFonts w:eastAsia="Times New Roman" w:cstheme="minorHAnsi"/>
                <w:lang w:val="en" w:eastAsia="en-CA"/>
              </w:rPr>
              <w:t>6:</w:t>
            </w:r>
          </w:p>
          <w:p w14:paraId="4D981CD0" w14:textId="77777777" w:rsidR="00531E73" w:rsidRPr="00531E73" w:rsidRDefault="00531E73" w:rsidP="001F0D3B">
            <w:pPr>
              <w:numPr>
                <w:ilvl w:val="0"/>
                <w:numId w:val="12"/>
              </w:numPr>
              <w:spacing w:after="240" w:line="343" w:lineRule="atLeast"/>
              <w:contextualSpacing/>
              <w:rPr>
                <w:rFonts w:eastAsia="Times New Roman" w:cstheme="minorHAnsi"/>
                <w:lang w:val="en" w:eastAsia="en-CA"/>
              </w:rPr>
            </w:pPr>
            <w:r w:rsidRPr="00531E73">
              <w:rPr>
                <w:rFonts w:eastAsia="Times New Roman" w:cstheme="minorHAnsi"/>
                <w:lang w:val="en" w:eastAsia="en-CA"/>
              </w:rPr>
              <w:t xml:space="preserve">Music teacher, language teachers, PE teacher, Resource, Social Work, and Admin will go to students wherever possible. </w:t>
            </w:r>
          </w:p>
          <w:p w14:paraId="5F963452" w14:textId="77777777" w:rsidR="00531E73" w:rsidRPr="00531E73" w:rsidRDefault="00531E73" w:rsidP="001F0D3B">
            <w:pPr>
              <w:numPr>
                <w:ilvl w:val="0"/>
                <w:numId w:val="12"/>
              </w:numPr>
              <w:spacing w:after="240" w:line="343" w:lineRule="atLeast"/>
              <w:contextualSpacing/>
              <w:rPr>
                <w:rFonts w:eastAsia="Times New Roman" w:cstheme="minorHAnsi"/>
                <w:lang w:val="en" w:eastAsia="en-CA"/>
              </w:rPr>
            </w:pPr>
            <w:r w:rsidRPr="00531E73">
              <w:rPr>
                <w:rFonts w:eastAsia="Times New Roman" w:cstheme="minorHAnsi"/>
                <w:lang w:val="en" w:eastAsia="en-CA"/>
              </w:rPr>
              <w:t xml:space="preserve">PE program will be offered outside as much as possible and weather permitting. </w:t>
            </w:r>
          </w:p>
          <w:p w14:paraId="2062290C" w14:textId="77777777" w:rsidR="00531E73" w:rsidRPr="00531E73" w:rsidRDefault="00531E73" w:rsidP="001F0D3B">
            <w:pPr>
              <w:numPr>
                <w:ilvl w:val="0"/>
                <w:numId w:val="12"/>
              </w:numPr>
              <w:spacing w:after="240" w:line="343" w:lineRule="atLeast"/>
              <w:contextualSpacing/>
              <w:rPr>
                <w:rFonts w:eastAsia="Times New Roman" w:cstheme="minorHAnsi"/>
                <w:lang w:val="en" w:eastAsia="en-CA"/>
              </w:rPr>
            </w:pPr>
            <w:r w:rsidRPr="00531E73">
              <w:rPr>
                <w:rFonts w:eastAsia="Times New Roman" w:cstheme="minorHAnsi"/>
                <w:lang w:val="en" w:eastAsia="en-CA"/>
              </w:rPr>
              <w:t xml:space="preserve">There will be no extra-curricular activities scheduled outside of school hours. </w:t>
            </w:r>
          </w:p>
          <w:p w14:paraId="35E0D8FF" w14:textId="76321E3A" w:rsidR="00531E73" w:rsidRPr="00531E73" w:rsidRDefault="00531E73" w:rsidP="001F0D3B">
            <w:pPr>
              <w:pStyle w:val="ListParagraph"/>
              <w:numPr>
                <w:ilvl w:val="0"/>
                <w:numId w:val="12"/>
              </w:numPr>
              <w:spacing w:after="240" w:line="343" w:lineRule="atLeast"/>
              <w:rPr>
                <w:rFonts w:eastAsia="Times New Roman" w:cstheme="minorHAnsi"/>
                <w:lang w:val="en" w:eastAsia="en-CA"/>
              </w:rPr>
            </w:pPr>
            <w:r w:rsidRPr="00531E73">
              <w:rPr>
                <w:rFonts w:eastAsia="Times New Roman" w:cstheme="minorHAnsi"/>
                <w:lang w:val="en" w:eastAsia="en-CA"/>
              </w:rPr>
              <w:t>Language (French and Saulteaux) will be provided in a co-teaching model with both the French and Saulteaux teachers alternating their language exposure programs from K-4.  Grade 5,6 will receive individual language programs.</w:t>
            </w:r>
          </w:p>
          <w:p w14:paraId="6FCE9593" w14:textId="77777777" w:rsidR="002B46AA" w:rsidRDefault="002B46AA" w:rsidP="004C5470">
            <w:pPr>
              <w:spacing w:after="240" w:line="343" w:lineRule="atLeast"/>
              <w:rPr>
                <w:rFonts w:eastAsia="Times New Roman" w:cstheme="minorHAnsi"/>
                <w:lang w:val="en" w:eastAsia="en-CA"/>
              </w:rPr>
            </w:pPr>
            <w:r>
              <w:rPr>
                <w:rFonts w:eastAsia="Times New Roman" w:cstheme="minorHAnsi"/>
                <w:lang w:val="en" w:eastAsia="en-CA"/>
              </w:rPr>
              <w:t xml:space="preserve">Recess breaks </w:t>
            </w:r>
            <w:r w:rsidR="00CC3AA5">
              <w:rPr>
                <w:rFonts w:eastAsia="Times New Roman" w:cstheme="minorHAnsi"/>
                <w:lang w:val="en" w:eastAsia="en-CA"/>
              </w:rPr>
              <w:t>–</w:t>
            </w:r>
            <w:r>
              <w:rPr>
                <w:rFonts w:eastAsia="Times New Roman" w:cstheme="minorHAnsi"/>
                <w:lang w:val="en" w:eastAsia="en-CA"/>
              </w:rPr>
              <w:t xml:space="preserve"> </w:t>
            </w:r>
            <w:r w:rsidR="00CC3AA5">
              <w:rPr>
                <w:rFonts w:eastAsia="Times New Roman" w:cstheme="minorHAnsi"/>
                <w:lang w:val="en" w:eastAsia="en-CA"/>
              </w:rPr>
              <w:t>sam</w:t>
            </w:r>
            <w:r w:rsidR="00531E73">
              <w:rPr>
                <w:rFonts w:eastAsia="Times New Roman" w:cstheme="minorHAnsi"/>
                <w:lang w:val="en" w:eastAsia="en-CA"/>
              </w:rPr>
              <w:t xml:space="preserve">e staggered schedule at EES </w:t>
            </w:r>
          </w:p>
          <w:p w14:paraId="1EAF7A05" w14:textId="1ED2223C" w:rsidR="00531E73" w:rsidRPr="002B46AA" w:rsidRDefault="00531E73" w:rsidP="004C5470">
            <w:pPr>
              <w:spacing w:after="240" w:line="343" w:lineRule="atLeast"/>
              <w:rPr>
                <w:rFonts w:eastAsia="Times New Roman" w:cstheme="minorHAnsi"/>
                <w:lang w:val="en" w:eastAsia="en-CA"/>
              </w:rPr>
            </w:pPr>
          </w:p>
        </w:tc>
      </w:tr>
      <w:tr w:rsidR="00E76C60" w14:paraId="4ABD9C55" w14:textId="77777777" w:rsidTr="00AC3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trPr>
        <w:tc>
          <w:tcPr>
            <w:tcW w:w="2571" w:type="dxa"/>
            <w:shd w:val="clear" w:color="auto" w:fill="B4C6E7" w:themeFill="accent1" w:themeFillTint="66"/>
          </w:tcPr>
          <w:p w14:paraId="1D3B2E00" w14:textId="77777777" w:rsidR="00E76C60" w:rsidRPr="003E275D" w:rsidRDefault="00E76C60" w:rsidP="004C5470">
            <w:pPr>
              <w:spacing w:after="240" w:line="343" w:lineRule="atLeast"/>
              <w:rPr>
                <w:rFonts w:eastAsia="Times New Roman" w:cstheme="minorHAnsi"/>
                <w:b/>
                <w:bCs/>
                <w:lang w:val="en" w:eastAsia="en-CA"/>
              </w:rPr>
            </w:pPr>
            <w:r w:rsidRPr="003E275D">
              <w:rPr>
                <w:rFonts w:eastAsia="Times New Roman" w:cstheme="minorHAnsi"/>
                <w:b/>
                <w:bCs/>
                <w:lang w:val="en" w:eastAsia="en-CA"/>
              </w:rPr>
              <w:t>Arrival/Dismissal</w:t>
            </w:r>
          </w:p>
        </w:tc>
        <w:tc>
          <w:tcPr>
            <w:tcW w:w="8158" w:type="dxa"/>
            <w:gridSpan w:val="3"/>
          </w:tcPr>
          <w:p w14:paraId="2FF674C2" w14:textId="4E1A331B" w:rsidR="00CC3AA5" w:rsidRDefault="00CC3AA5" w:rsidP="004C5470">
            <w:pPr>
              <w:spacing w:after="240" w:line="343" w:lineRule="atLeast"/>
              <w:rPr>
                <w:rFonts w:eastAsia="Times New Roman" w:cstheme="minorHAnsi"/>
                <w:lang w:val="en" w:eastAsia="en-CA"/>
              </w:rPr>
            </w:pPr>
            <w:r>
              <w:rPr>
                <w:rFonts w:eastAsia="Times New Roman" w:cstheme="minorHAnsi"/>
                <w:lang w:val="en" w:eastAsia="en-CA"/>
              </w:rPr>
              <w:t xml:space="preserve">EES students will use the following doors: </w:t>
            </w:r>
          </w:p>
          <w:p w14:paraId="5A5FA204" w14:textId="77777777" w:rsidR="00531E73" w:rsidRPr="00531E73" w:rsidRDefault="00531E73" w:rsidP="00531E73">
            <w:pPr>
              <w:spacing w:after="240" w:line="343" w:lineRule="atLeast"/>
              <w:rPr>
                <w:rFonts w:eastAsia="Times New Roman" w:cstheme="minorHAnsi"/>
                <w:b/>
                <w:lang w:val="en" w:eastAsia="en-CA"/>
              </w:rPr>
            </w:pPr>
            <w:r w:rsidRPr="00531E73">
              <w:rPr>
                <w:rFonts w:eastAsia="Times New Roman" w:cstheme="minorHAnsi"/>
                <w:b/>
                <w:lang w:val="en" w:eastAsia="en-CA"/>
              </w:rPr>
              <w:t xml:space="preserve">AM Arrival </w:t>
            </w:r>
          </w:p>
          <w:p w14:paraId="21D753D0" w14:textId="4B143892" w:rsidR="00531E73" w:rsidRPr="00531E73" w:rsidRDefault="00531E73" w:rsidP="00531E73">
            <w:pPr>
              <w:spacing w:after="240" w:line="343" w:lineRule="atLeast"/>
              <w:rPr>
                <w:rFonts w:eastAsia="Times New Roman" w:cstheme="minorHAnsi"/>
                <w:lang w:val="en" w:eastAsia="en-CA"/>
              </w:rPr>
            </w:pPr>
            <w:r w:rsidRPr="00531E73">
              <w:rPr>
                <w:rFonts w:eastAsia="Times New Roman" w:cstheme="minorHAnsi"/>
                <w:lang w:val="en" w:eastAsia="en-CA"/>
              </w:rPr>
              <w:lastRenderedPageBreak/>
              <w:tab/>
              <w:t>All bus students will be greeted in the morning by an outdoor supervisor. Students will be directed to the following doors:</w:t>
            </w:r>
          </w:p>
          <w:p w14:paraId="5CB71CAA" w14:textId="41099CA6" w:rsidR="00531E73" w:rsidRPr="00531E73" w:rsidRDefault="00F54205" w:rsidP="00531E73">
            <w:pPr>
              <w:pStyle w:val="ListParagraph"/>
              <w:numPr>
                <w:ilvl w:val="0"/>
                <w:numId w:val="9"/>
              </w:numPr>
              <w:spacing w:after="240" w:line="343" w:lineRule="atLeast"/>
              <w:rPr>
                <w:rFonts w:eastAsia="Times New Roman" w:cstheme="minorHAnsi"/>
                <w:lang w:val="en" w:eastAsia="en-CA"/>
              </w:rPr>
            </w:pPr>
            <w:r>
              <w:rPr>
                <w:rFonts w:eastAsia="Times New Roman" w:cstheme="minorHAnsi"/>
                <w:lang w:val="en" w:eastAsia="en-CA"/>
              </w:rPr>
              <w:t xml:space="preserve">Ms. Ashleigh’s class – east side door </w:t>
            </w:r>
          </w:p>
          <w:p w14:paraId="42C7BF92" w14:textId="26C9F651" w:rsidR="00531E73" w:rsidRDefault="00531E73" w:rsidP="00531E73">
            <w:pPr>
              <w:pStyle w:val="ListParagraph"/>
              <w:numPr>
                <w:ilvl w:val="0"/>
                <w:numId w:val="9"/>
              </w:numPr>
              <w:spacing w:after="240" w:line="343" w:lineRule="atLeast"/>
              <w:rPr>
                <w:rFonts w:eastAsia="Times New Roman" w:cstheme="minorHAnsi"/>
                <w:lang w:val="en" w:eastAsia="en-CA"/>
              </w:rPr>
            </w:pPr>
            <w:r>
              <w:rPr>
                <w:rFonts w:eastAsia="Times New Roman" w:cstheme="minorHAnsi"/>
                <w:lang w:val="en" w:eastAsia="en-CA"/>
              </w:rPr>
              <w:t>K</w:t>
            </w:r>
            <w:r w:rsidR="00F54205">
              <w:rPr>
                <w:rFonts w:eastAsia="Times New Roman" w:cstheme="minorHAnsi"/>
                <w:lang w:val="en" w:eastAsia="en-CA"/>
              </w:rPr>
              <w:t xml:space="preserve">indergarten- south west doors </w:t>
            </w:r>
          </w:p>
          <w:p w14:paraId="77D3983F" w14:textId="5E37EC7D" w:rsidR="00531E73" w:rsidRDefault="00F54205" w:rsidP="00531E73">
            <w:pPr>
              <w:pStyle w:val="ListParagraph"/>
              <w:numPr>
                <w:ilvl w:val="0"/>
                <w:numId w:val="9"/>
              </w:numPr>
              <w:spacing w:after="240" w:line="343" w:lineRule="atLeast"/>
              <w:rPr>
                <w:rFonts w:eastAsia="Times New Roman" w:cstheme="minorHAnsi"/>
                <w:lang w:val="en" w:eastAsia="en-CA"/>
              </w:rPr>
            </w:pPr>
            <w:r>
              <w:rPr>
                <w:rFonts w:eastAsia="Times New Roman" w:cstheme="minorHAnsi"/>
                <w:lang w:val="en" w:eastAsia="en-CA"/>
              </w:rPr>
              <w:t xml:space="preserve">Grade 3,4 – south east doors </w:t>
            </w:r>
          </w:p>
          <w:p w14:paraId="227860D6" w14:textId="7112AD5A" w:rsidR="00F54205" w:rsidRDefault="00F54205" w:rsidP="00531E73">
            <w:pPr>
              <w:pStyle w:val="ListParagraph"/>
              <w:numPr>
                <w:ilvl w:val="0"/>
                <w:numId w:val="9"/>
              </w:numPr>
              <w:spacing w:after="240" w:line="343" w:lineRule="atLeast"/>
              <w:rPr>
                <w:rFonts w:eastAsia="Times New Roman" w:cstheme="minorHAnsi"/>
                <w:lang w:val="en" w:eastAsia="en-CA"/>
              </w:rPr>
            </w:pPr>
            <w:r>
              <w:rPr>
                <w:rFonts w:eastAsia="Times New Roman" w:cstheme="minorHAnsi"/>
                <w:lang w:val="en" w:eastAsia="en-CA"/>
              </w:rPr>
              <w:t xml:space="preserve">Mrs. Kowal’s class – gym exit doors </w:t>
            </w:r>
          </w:p>
          <w:p w14:paraId="74914D34" w14:textId="4AD21041" w:rsidR="00F54205" w:rsidRPr="00531E73" w:rsidRDefault="00F54205" w:rsidP="00531E73">
            <w:pPr>
              <w:pStyle w:val="ListParagraph"/>
              <w:numPr>
                <w:ilvl w:val="0"/>
                <w:numId w:val="9"/>
              </w:numPr>
              <w:spacing w:after="240" w:line="343" w:lineRule="atLeast"/>
              <w:rPr>
                <w:rFonts w:eastAsia="Times New Roman" w:cstheme="minorHAnsi"/>
                <w:lang w:val="en" w:eastAsia="en-CA"/>
              </w:rPr>
            </w:pPr>
            <w:r>
              <w:rPr>
                <w:rFonts w:eastAsia="Times New Roman" w:cstheme="minorHAnsi"/>
                <w:lang w:val="en" w:eastAsia="en-CA"/>
              </w:rPr>
              <w:t xml:space="preserve">Grade 5,6 – main doors </w:t>
            </w:r>
          </w:p>
          <w:p w14:paraId="78BCC71A" w14:textId="05573CE4" w:rsidR="00531E73" w:rsidRPr="00531E73" w:rsidRDefault="00531E73" w:rsidP="00531E73">
            <w:pPr>
              <w:spacing w:after="240" w:line="343" w:lineRule="atLeast"/>
              <w:rPr>
                <w:rFonts w:eastAsia="Times New Roman" w:cstheme="minorHAnsi"/>
                <w:lang w:val="en" w:eastAsia="en-CA"/>
              </w:rPr>
            </w:pPr>
            <w:r w:rsidRPr="00531E73">
              <w:rPr>
                <w:rFonts w:eastAsia="Times New Roman" w:cstheme="minorHAnsi"/>
                <w:lang w:val="en" w:eastAsia="en-CA"/>
              </w:rPr>
              <w:t xml:space="preserve"> </w:t>
            </w:r>
            <w:r w:rsidRPr="00531E73">
              <w:rPr>
                <w:rFonts w:eastAsia="Times New Roman" w:cstheme="minorHAnsi"/>
                <w:lang w:val="en" w:eastAsia="en-CA"/>
              </w:rPr>
              <w:tab/>
              <w:t xml:space="preserve">Town students or students being dropped off cannot arrive before 8:40 a.m. and will be directed to the appropriate door upon arrival. </w:t>
            </w:r>
          </w:p>
          <w:p w14:paraId="7D2F342A" w14:textId="7EC79E63" w:rsidR="00531E73" w:rsidRPr="00531E73" w:rsidRDefault="00531E73" w:rsidP="00531E73">
            <w:pPr>
              <w:spacing w:after="240" w:line="343" w:lineRule="atLeast"/>
              <w:rPr>
                <w:rFonts w:eastAsia="Times New Roman" w:cstheme="minorHAnsi"/>
                <w:lang w:val="en" w:eastAsia="en-CA"/>
              </w:rPr>
            </w:pPr>
            <w:r w:rsidRPr="00531E73">
              <w:rPr>
                <w:rFonts w:eastAsia="Times New Roman" w:cstheme="minorHAnsi"/>
                <w:lang w:val="en" w:eastAsia="en-CA"/>
              </w:rPr>
              <w:tab/>
              <w:t xml:space="preserve">Once inside, students will sanitize hands and go directly to their classrooms where they will be greeted by classroom teachers and directed where to put their items. They will then have a variety of in-desk activities to do prior to the first class starting. </w:t>
            </w:r>
          </w:p>
          <w:p w14:paraId="16F13C0D" w14:textId="77777777" w:rsidR="00531E73" w:rsidRPr="00531E73" w:rsidRDefault="00531E73" w:rsidP="00531E73">
            <w:pPr>
              <w:spacing w:after="240" w:line="343" w:lineRule="atLeast"/>
              <w:rPr>
                <w:rFonts w:eastAsia="Times New Roman" w:cstheme="minorHAnsi"/>
                <w:b/>
                <w:lang w:val="en" w:eastAsia="en-CA"/>
              </w:rPr>
            </w:pPr>
            <w:r w:rsidRPr="00531E73">
              <w:rPr>
                <w:rFonts w:eastAsia="Times New Roman" w:cstheme="minorHAnsi"/>
                <w:b/>
                <w:lang w:val="en" w:eastAsia="en-CA"/>
              </w:rPr>
              <w:t xml:space="preserve">PM Dismissal </w:t>
            </w:r>
          </w:p>
          <w:p w14:paraId="3F997DE3" w14:textId="61CB1593" w:rsidR="00531E73" w:rsidRPr="00531E73" w:rsidRDefault="00531E73" w:rsidP="00531E73">
            <w:pPr>
              <w:spacing w:after="240" w:line="343" w:lineRule="atLeast"/>
              <w:rPr>
                <w:rFonts w:eastAsia="Times New Roman" w:cstheme="minorHAnsi"/>
                <w:lang w:val="en" w:eastAsia="en-CA"/>
              </w:rPr>
            </w:pPr>
            <w:r w:rsidRPr="00531E73">
              <w:rPr>
                <w:rFonts w:eastAsia="Times New Roman" w:cstheme="minorHAnsi"/>
                <w:lang w:val="en" w:eastAsia="en-CA"/>
              </w:rPr>
              <w:tab/>
              <w:t xml:space="preserve">Staggered dismissal to avoid any congestion in the hallways or loading of the buses. Students will be taken to the buses by their classroom teachers through their designated doors. </w:t>
            </w:r>
          </w:p>
          <w:p w14:paraId="7E7F4C05" w14:textId="72585F83" w:rsidR="00531E73" w:rsidRPr="001F0D3B" w:rsidRDefault="00531E73" w:rsidP="001F0D3B">
            <w:pPr>
              <w:pStyle w:val="ListParagraph"/>
              <w:numPr>
                <w:ilvl w:val="0"/>
                <w:numId w:val="10"/>
              </w:numPr>
              <w:spacing w:after="240" w:line="343" w:lineRule="atLeast"/>
              <w:rPr>
                <w:rFonts w:eastAsia="Times New Roman" w:cstheme="minorHAnsi"/>
                <w:lang w:val="en" w:eastAsia="en-CA"/>
              </w:rPr>
            </w:pPr>
            <w:r w:rsidRPr="001F0D3B">
              <w:rPr>
                <w:rFonts w:eastAsia="Times New Roman" w:cstheme="minorHAnsi"/>
                <w:lang w:val="en" w:eastAsia="en-CA"/>
              </w:rPr>
              <w:t>K-2 classes (one at a time) – 3:20 pm</w:t>
            </w:r>
          </w:p>
          <w:p w14:paraId="749464DB" w14:textId="0D8A0C0A" w:rsidR="00531E73" w:rsidRPr="001F0D3B" w:rsidRDefault="00531E73" w:rsidP="001F0D3B">
            <w:pPr>
              <w:pStyle w:val="ListParagraph"/>
              <w:numPr>
                <w:ilvl w:val="0"/>
                <w:numId w:val="10"/>
              </w:numPr>
              <w:spacing w:after="240" w:line="343" w:lineRule="atLeast"/>
              <w:rPr>
                <w:rFonts w:eastAsia="Times New Roman" w:cstheme="minorHAnsi"/>
                <w:lang w:val="en" w:eastAsia="en-CA"/>
              </w:rPr>
            </w:pPr>
            <w:r w:rsidRPr="001F0D3B">
              <w:rPr>
                <w:rFonts w:eastAsia="Times New Roman" w:cstheme="minorHAnsi"/>
                <w:lang w:val="en" w:eastAsia="en-CA"/>
              </w:rPr>
              <w:t>3-</w:t>
            </w:r>
            <w:r w:rsidR="00F54205">
              <w:rPr>
                <w:rFonts w:eastAsia="Times New Roman" w:cstheme="minorHAnsi"/>
                <w:lang w:val="en" w:eastAsia="en-CA"/>
              </w:rPr>
              <w:t xml:space="preserve">6 </w:t>
            </w:r>
            <w:r w:rsidRPr="001F0D3B">
              <w:rPr>
                <w:rFonts w:eastAsia="Times New Roman" w:cstheme="minorHAnsi"/>
                <w:lang w:val="en" w:eastAsia="en-CA"/>
              </w:rPr>
              <w:t>classes (one at a time) – 3:23 pm</w:t>
            </w:r>
          </w:p>
          <w:p w14:paraId="7B732CD7" w14:textId="77777777" w:rsidR="00531E73" w:rsidRPr="001F0D3B" w:rsidRDefault="00531E73" w:rsidP="001F0D3B">
            <w:pPr>
              <w:pStyle w:val="ListParagraph"/>
              <w:numPr>
                <w:ilvl w:val="0"/>
                <w:numId w:val="10"/>
              </w:numPr>
              <w:spacing w:after="240" w:line="343" w:lineRule="atLeast"/>
              <w:rPr>
                <w:rFonts w:eastAsia="Times New Roman" w:cstheme="minorHAnsi"/>
                <w:lang w:val="en" w:eastAsia="en-CA"/>
              </w:rPr>
            </w:pPr>
            <w:r w:rsidRPr="001F0D3B">
              <w:rPr>
                <w:rFonts w:eastAsia="Times New Roman" w:cstheme="minorHAnsi"/>
                <w:lang w:val="en" w:eastAsia="en-CA"/>
              </w:rPr>
              <w:t xml:space="preserve">Town students </w:t>
            </w:r>
          </w:p>
          <w:p w14:paraId="0C8C3177" w14:textId="77777777" w:rsidR="00531E73" w:rsidRPr="00531E73" w:rsidRDefault="00531E73" w:rsidP="00531E73">
            <w:pPr>
              <w:spacing w:after="240" w:line="343" w:lineRule="atLeast"/>
              <w:rPr>
                <w:rFonts w:eastAsia="Times New Roman" w:cstheme="minorHAnsi"/>
                <w:lang w:val="en" w:eastAsia="en-CA"/>
              </w:rPr>
            </w:pPr>
            <w:r w:rsidRPr="00531E73">
              <w:rPr>
                <w:rFonts w:eastAsia="Times New Roman" w:cstheme="minorHAnsi"/>
                <w:lang w:val="en" w:eastAsia="en-CA"/>
              </w:rPr>
              <w:t xml:space="preserve">Parents will be permitted to enter the school by appointment only. Parents can pick up and drop off students on the west side of the building (church road).  Parents are asked to remain outside of the school and students will come to you.  Please notify the front office if you are picking up your child. </w:t>
            </w:r>
          </w:p>
          <w:p w14:paraId="5E277364" w14:textId="7952515B" w:rsidR="00531E73" w:rsidRDefault="00531E73" w:rsidP="00531E73">
            <w:pPr>
              <w:spacing w:after="240" w:line="343" w:lineRule="atLeast"/>
              <w:rPr>
                <w:rFonts w:eastAsia="Times New Roman" w:cstheme="minorHAnsi"/>
                <w:lang w:val="en" w:eastAsia="en-CA"/>
              </w:rPr>
            </w:pPr>
            <w:r w:rsidRPr="00531E73">
              <w:rPr>
                <w:rFonts w:eastAsia="Times New Roman" w:cstheme="minorHAnsi"/>
                <w:lang w:val="en" w:eastAsia="en-CA"/>
              </w:rPr>
              <w:t>Sanitation stations are at all entrances.  All parents or visitors must sign in upon entrance, and must wear a mask.</w:t>
            </w:r>
          </w:p>
          <w:p w14:paraId="02607D90" w14:textId="4B8E5F9A" w:rsidR="00531E73" w:rsidRPr="00CC3AA5" w:rsidRDefault="00531E73" w:rsidP="004C5470">
            <w:pPr>
              <w:spacing w:after="240" w:line="343" w:lineRule="atLeast"/>
              <w:rPr>
                <w:rFonts w:eastAsia="Times New Roman" w:cstheme="minorHAnsi"/>
                <w:lang w:val="en" w:eastAsia="en-CA"/>
              </w:rPr>
            </w:pPr>
          </w:p>
        </w:tc>
      </w:tr>
      <w:tr w:rsidR="00E76C60" w14:paraId="2B8E707D" w14:textId="77777777" w:rsidTr="00AC3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trPr>
        <w:tc>
          <w:tcPr>
            <w:tcW w:w="2571" w:type="dxa"/>
            <w:shd w:val="clear" w:color="auto" w:fill="B4C6E7" w:themeFill="accent1" w:themeFillTint="66"/>
          </w:tcPr>
          <w:p w14:paraId="6F91E3F6" w14:textId="77777777" w:rsidR="00D862AB" w:rsidRDefault="00D862AB" w:rsidP="004C5470">
            <w:pPr>
              <w:spacing w:after="240" w:line="343" w:lineRule="atLeast"/>
              <w:rPr>
                <w:rFonts w:eastAsia="Times New Roman" w:cstheme="minorHAnsi"/>
                <w:b/>
                <w:bCs/>
                <w:lang w:val="en" w:eastAsia="en-CA"/>
              </w:rPr>
            </w:pPr>
          </w:p>
          <w:p w14:paraId="67234A5C" w14:textId="7DC45230" w:rsidR="00E76C60" w:rsidRPr="003E275D" w:rsidRDefault="00E76C60" w:rsidP="004C5470">
            <w:pPr>
              <w:spacing w:after="240" w:line="343" w:lineRule="atLeast"/>
              <w:rPr>
                <w:rFonts w:eastAsia="Times New Roman" w:cstheme="minorHAnsi"/>
                <w:b/>
                <w:bCs/>
                <w:lang w:val="en" w:eastAsia="en-CA"/>
              </w:rPr>
            </w:pPr>
            <w:r w:rsidRPr="003E275D">
              <w:rPr>
                <w:rFonts w:eastAsia="Times New Roman" w:cstheme="minorHAnsi"/>
                <w:b/>
                <w:bCs/>
                <w:lang w:val="en" w:eastAsia="en-CA"/>
              </w:rPr>
              <w:t>Movement of Students</w:t>
            </w:r>
          </w:p>
        </w:tc>
        <w:tc>
          <w:tcPr>
            <w:tcW w:w="8158" w:type="dxa"/>
            <w:gridSpan w:val="3"/>
          </w:tcPr>
          <w:p w14:paraId="0AAF5F24" w14:textId="77777777" w:rsidR="00D862AB" w:rsidRDefault="00D862AB" w:rsidP="00471143">
            <w:pPr>
              <w:spacing w:after="240" w:line="343" w:lineRule="atLeast"/>
              <w:rPr>
                <w:rFonts w:eastAsia="Times New Roman" w:cstheme="minorHAnsi"/>
                <w:b/>
                <w:lang w:val="en" w:eastAsia="en-CA"/>
              </w:rPr>
            </w:pPr>
          </w:p>
          <w:p w14:paraId="7DAB679A" w14:textId="5BF69287" w:rsidR="00F85DD4" w:rsidRDefault="007A5393" w:rsidP="007A5393">
            <w:pPr>
              <w:pStyle w:val="NoSpacing"/>
              <w:rPr>
                <w:lang w:val="en" w:eastAsia="en-CA"/>
              </w:rPr>
            </w:pPr>
            <w:r>
              <w:rPr>
                <w:lang w:val="en" w:eastAsia="en-CA"/>
              </w:rPr>
              <w:t>Kindergarten</w:t>
            </w:r>
            <w:r w:rsidR="00F85DD4">
              <w:rPr>
                <w:lang w:val="en" w:eastAsia="en-CA"/>
              </w:rPr>
              <w:t xml:space="preserve"> – will be moved </w:t>
            </w:r>
            <w:r w:rsidR="00F54205">
              <w:rPr>
                <w:lang w:val="en" w:eastAsia="en-CA"/>
              </w:rPr>
              <w:t xml:space="preserve">to 2m distancing within classroom with present numbers </w:t>
            </w:r>
          </w:p>
          <w:p w14:paraId="35F45123" w14:textId="60757B3D" w:rsidR="00F85DD4" w:rsidRDefault="00F85DD4" w:rsidP="007A5393">
            <w:pPr>
              <w:pStyle w:val="NoSpacing"/>
              <w:rPr>
                <w:lang w:val="en" w:eastAsia="en-CA"/>
              </w:rPr>
            </w:pPr>
            <w:r>
              <w:rPr>
                <w:lang w:val="en" w:eastAsia="en-CA"/>
              </w:rPr>
              <w:t xml:space="preserve">Grade ½ Kowal – will be assigned to the gym </w:t>
            </w:r>
          </w:p>
          <w:p w14:paraId="05F560C8" w14:textId="2646BDBB" w:rsidR="00F85DD4" w:rsidRDefault="00F85DD4" w:rsidP="007A5393">
            <w:pPr>
              <w:pStyle w:val="NoSpacing"/>
              <w:rPr>
                <w:lang w:val="en" w:eastAsia="en-CA"/>
              </w:rPr>
            </w:pPr>
            <w:r>
              <w:rPr>
                <w:lang w:val="en" w:eastAsia="en-CA"/>
              </w:rPr>
              <w:t xml:space="preserve">Grade ½ Ashleigh – will be </w:t>
            </w:r>
            <w:r w:rsidR="007A5393">
              <w:rPr>
                <w:lang w:val="en" w:eastAsia="en-CA"/>
              </w:rPr>
              <w:t>assigned</w:t>
            </w:r>
            <w:r>
              <w:rPr>
                <w:lang w:val="en" w:eastAsia="en-CA"/>
              </w:rPr>
              <w:t xml:space="preserve"> to classrooms 3 and 4 </w:t>
            </w:r>
          </w:p>
          <w:p w14:paraId="4B65E1BB" w14:textId="6B12DE8E" w:rsidR="00F85DD4" w:rsidRDefault="00F85DD4" w:rsidP="007A5393">
            <w:pPr>
              <w:pStyle w:val="NoSpacing"/>
              <w:rPr>
                <w:lang w:val="en" w:eastAsia="en-CA"/>
              </w:rPr>
            </w:pPr>
            <w:r>
              <w:rPr>
                <w:lang w:val="en" w:eastAsia="en-CA"/>
              </w:rPr>
              <w:t>Grade ¾ Demontigny – will be assigned to classrooms</w:t>
            </w:r>
            <w:r w:rsidR="00F54205">
              <w:rPr>
                <w:lang w:val="en" w:eastAsia="en-CA"/>
              </w:rPr>
              <w:t xml:space="preserve"> 7 and 5</w:t>
            </w:r>
          </w:p>
          <w:p w14:paraId="52C7DE40" w14:textId="21551FC0" w:rsidR="00F85DD4" w:rsidRDefault="00F85DD4" w:rsidP="007A5393">
            <w:pPr>
              <w:pStyle w:val="NoSpacing"/>
              <w:rPr>
                <w:lang w:val="en" w:eastAsia="en-CA"/>
              </w:rPr>
            </w:pPr>
            <w:r>
              <w:rPr>
                <w:lang w:val="en" w:eastAsia="en-CA"/>
              </w:rPr>
              <w:t xml:space="preserve">Grade ¾ Gerow – will </w:t>
            </w:r>
            <w:r w:rsidR="00F54205">
              <w:rPr>
                <w:lang w:val="en" w:eastAsia="en-CA"/>
              </w:rPr>
              <w:t xml:space="preserve">remain in classroom 6 with 2m distancing with present numbers </w:t>
            </w:r>
          </w:p>
          <w:p w14:paraId="1ACEC2E1" w14:textId="6D4C3864" w:rsidR="00F85DD4" w:rsidRDefault="00F85DD4" w:rsidP="007A5393">
            <w:pPr>
              <w:pStyle w:val="NoSpacing"/>
              <w:rPr>
                <w:lang w:val="en" w:eastAsia="en-CA"/>
              </w:rPr>
            </w:pPr>
            <w:r>
              <w:rPr>
                <w:lang w:val="en" w:eastAsia="en-CA"/>
              </w:rPr>
              <w:t>Classrooms 1 and 2 –</w:t>
            </w:r>
            <w:r w:rsidR="00F54205">
              <w:rPr>
                <w:lang w:val="en" w:eastAsia="en-CA"/>
              </w:rPr>
              <w:t xml:space="preserve"> Grade 5,6 Warrington </w:t>
            </w:r>
          </w:p>
          <w:p w14:paraId="201C477F" w14:textId="3DFB4FB8" w:rsidR="00F54205" w:rsidRDefault="00F54205" w:rsidP="007A5393">
            <w:pPr>
              <w:pStyle w:val="NoSpacing"/>
              <w:rPr>
                <w:lang w:val="en" w:eastAsia="en-CA"/>
              </w:rPr>
            </w:pPr>
            <w:r>
              <w:rPr>
                <w:lang w:val="en" w:eastAsia="en-CA"/>
              </w:rPr>
              <w:t xml:space="preserve">Classrooms 3 and 8 – Grade 5,6 </w:t>
            </w:r>
            <w:proofErr w:type="spellStart"/>
            <w:r>
              <w:rPr>
                <w:lang w:val="en" w:eastAsia="en-CA"/>
              </w:rPr>
              <w:t>Branconnier</w:t>
            </w:r>
            <w:proofErr w:type="spellEnd"/>
            <w:r>
              <w:rPr>
                <w:lang w:val="en" w:eastAsia="en-CA"/>
              </w:rPr>
              <w:t xml:space="preserve"> </w:t>
            </w:r>
          </w:p>
          <w:p w14:paraId="252A60EF" w14:textId="691EDB1B" w:rsidR="00F85DD4" w:rsidRDefault="00F85DD4" w:rsidP="007A5393">
            <w:pPr>
              <w:pStyle w:val="NoSpacing"/>
              <w:rPr>
                <w:lang w:val="en" w:eastAsia="en-CA"/>
              </w:rPr>
            </w:pPr>
            <w:r>
              <w:rPr>
                <w:lang w:val="en" w:eastAsia="en-CA"/>
              </w:rPr>
              <w:lastRenderedPageBreak/>
              <w:t xml:space="preserve">Resource and Guidance will share a space </w:t>
            </w:r>
          </w:p>
          <w:p w14:paraId="5FC88C8C" w14:textId="77777777" w:rsidR="007A5393" w:rsidRDefault="007A5393" w:rsidP="007A5393">
            <w:pPr>
              <w:pStyle w:val="NoSpacing"/>
              <w:rPr>
                <w:lang w:val="en" w:eastAsia="en-CA"/>
              </w:rPr>
            </w:pPr>
          </w:p>
          <w:p w14:paraId="70C8DBCB" w14:textId="33B27FF9" w:rsidR="00471143" w:rsidRPr="00471143" w:rsidRDefault="00471143" w:rsidP="00471143">
            <w:pPr>
              <w:spacing w:after="240" w:line="343" w:lineRule="atLeast"/>
              <w:rPr>
                <w:rFonts w:eastAsia="Times New Roman" w:cstheme="minorHAnsi"/>
                <w:lang w:val="en" w:eastAsia="en-CA"/>
              </w:rPr>
            </w:pPr>
            <w:r w:rsidRPr="00471143">
              <w:rPr>
                <w:rFonts w:eastAsia="Times New Roman" w:cstheme="minorHAnsi"/>
                <w:lang w:val="en" w:eastAsia="en-CA"/>
              </w:rPr>
              <w:t xml:space="preserve">Student movement between classes will be limited. The only time there will be movement in our hallways will be transition times for recess which will be staggered and directed by staff, or when students are moving for PE class, one on one work with resource, guidance, or speech.  If students are moving to another space to work with a specialist, they will be escorted by the staff member.  They will sanitize hands before and after, and be signed in to that room.  </w:t>
            </w:r>
          </w:p>
          <w:p w14:paraId="64A4F4A7" w14:textId="77777777" w:rsidR="00471143" w:rsidRPr="00471143" w:rsidRDefault="00471143" w:rsidP="00471143">
            <w:pPr>
              <w:spacing w:after="240" w:line="343" w:lineRule="atLeast"/>
              <w:rPr>
                <w:rFonts w:eastAsia="Times New Roman" w:cstheme="minorHAnsi"/>
                <w:lang w:val="en" w:eastAsia="en-CA"/>
              </w:rPr>
            </w:pPr>
            <w:r w:rsidRPr="00471143">
              <w:rPr>
                <w:rFonts w:eastAsia="Times New Roman" w:cstheme="minorHAnsi"/>
                <w:lang w:val="en" w:eastAsia="en-CA"/>
              </w:rPr>
              <w:t xml:space="preserve">Use of washrooms and hand washing stations will be supervised so that there is one at a time in the smaller bathrooms and two at a time in the larger washrooms.  Staggered usage of the facilities will decrease any congestion.  </w:t>
            </w:r>
          </w:p>
          <w:p w14:paraId="274A98E4" w14:textId="77777777" w:rsidR="00471143" w:rsidRPr="00471143" w:rsidRDefault="00471143" w:rsidP="00471143">
            <w:pPr>
              <w:spacing w:after="240" w:line="343" w:lineRule="atLeast"/>
              <w:rPr>
                <w:rFonts w:eastAsia="Times New Roman" w:cstheme="minorHAnsi"/>
                <w:lang w:val="en" w:eastAsia="en-CA"/>
              </w:rPr>
            </w:pPr>
            <w:r w:rsidRPr="00471143">
              <w:rPr>
                <w:rFonts w:eastAsia="Times New Roman" w:cstheme="minorHAnsi"/>
                <w:lang w:val="en" w:eastAsia="en-CA"/>
              </w:rPr>
              <w:t xml:space="preserve">All students are expected to follow guidelines while transitioning between classes, or during arrival and dismissal. </w:t>
            </w:r>
          </w:p>
          <w:p w14:paraId="506AABDE" w14:textId="6D2E1C62" w:rsidR="00471143" w:rsidRDefault="00471143" w:rsidP="00471143">
            <w:pPr>
              <w:spacing w:after="240" w:line="343" w:lineRule="atLeast"/>
              <w:rPr>
                <w:rFonts w:eastAsia="Times New Roman" w:cstheme="minorHAnsi"/>
                <w:lang w:val="en" w:eastAsia="en-CA"/>
              </w:rPr>
            </w:pPr>
            <w:r w:rsidRPr="00471143">
              <w:rPr>
                <w:rFonts w:eastAsia="Times New Roman" w:cstheme="minorHAnsi"/>
                <w:lang w:val="en" w:eastAsia="en-CA"/>
              </w:rPr>
              <w:t>Playground cohorts are K-2 and 3-6. Both cohorts are under the 75-person limit.  Each classroom will have their own recess equipment that is sanitized before and after use. There will be a color-coded system outside where student line up once recess is over to be let in to the building by staff.</w:t>
            </w:r>
          </w:p>
          <w:p w14:paraId="1D03D3F0" w14:textId="1CDEF72B" w:rsidR="00F54205" w:rsidRDefault="00F54205" w:rsidP="00471143">
            <w:pPr>
              <w:spacing w:after="240" w:line="343" w:lineRule="atLeast"/>
              <w:rPr>
                <w:rFonts w:eastAsia="Times New Roman" w:cstheme="minorHAnsi"/>
                <w:lang w:val="en" w:eastAsia="en-CA"/>
              </w:rPr>
            </w:pPr>
            <w:r>
              <w:rPr>
                <w:rFonts w:eastAsia="Times New Roman" w:cstheme="minorHAnsi"/>
                <w:lang w:val="en" w:eastAsia="en-CA"/>
              </w:rPr>
              <w:t xml:space="preserve">Grades 3-6 Masks must be worn at all times, except during outdoor recess and PE.  Grades K-2, masks are recommended. </w:t>
            </w:r>
          </w:p>
          <w:p w14:paraId="24B7F274" w14:textId="77777777" w:rsidR="00471143" w:rsidRDefault="00471143" w:rsidP="00471143">
            <w:pPr>
              <w:pStyle w:val="NoSpacing"/>
              <w:rPr>
                <w:lang w:val="en" w:eastAsia="en-CA"/>
              </w:rPr>
            </w:pPr>
          </w:p>
          <w:p w14:paraId="3D7F4C11" w14:textId="323B36F4" w:rsidR="0080314B" w:rsidRDefault="0080314B" w:rsidP="00471143">
            <w:pPr>
              <w:pStyle w:val="NoSpacing"/>
              <w:rPr>
                <w:lang w:val="en" w:eastAsia="en-CA"/>
              </w:rPr>
            </w:pPr>
            <w:r>
              <w:rPr>
                <w:lang w:val="en" w:eastAsia="en-CA"/>
              </w:rPr>
              <w:t xml:space="preserve">Mask breaks will happen when they are seated and eating, as well as for outdoor breaks. </w:t>
            </w:r>
            <w:r w:rsidR="004B64AD">
              <w:rPr>
                <w:lang w:val="en" w:eastAsia="en-CA"/>
              </w:rPr>
              <w:t xml:space="preserve"> </w:t>
            </w:r>
            <w:r w:rsidRPr="000B4937">
              <w:rPr>
                <w:highlight w:val="yellow"/>
                <w:lang w:val="en" w:eastAsia="en-CA"/>
              </w:rPr>
              <w:t xml:space="preserve">2m distancing </w:t>
            </w:r>
            <w:r w:rsidR="004B64AD" w:rsidRPr="000B4937">
              <w:rPr>
                <w:highlight w:val="yellow"/>
                <w:lang w:val="en" w:eastAsia="en-CA"/>
              </w:rPr>
              <w:t>MUST BE IN EFFECT.</w:t>
            </w:r>
            <w:r w:rsidR="004B64AD">
              <w:rPr>
                <w:lang w:val="en" w:eastAsia="en-CA"/>
              </w:rPr>
              <w:t xml:space="preserve"> </w:t>
            </w:r>
            <w:r>
              <w:rPr>
                <w:lang w:val="en" w:eastAsia="en-CA"/>
              </w:rPr>
              <w:t xml:space="preserve"> </w:t>
            </w:r>
          </w:p>
          <w:p w14:paraId="1E7D6898" w14:textId="77777777" w:rsidR="00471143" w:rsidRDefault="00471143" w:rsidP="00471143">
            <w:pPr>
              <w:pStyle w:val="NoSpacing"/>
              <w:rPr>
                <w:lang w:val="en" w:eastAsia="en-CA"/>
              </w:rPr>
            </w:pPr>
          </w:p>
          <w:p w14:paraId="3503E217" w14:textId="3FDD0E61" w:rsidR="004B64AD" w:rsidRDefault="004B64AD" w:rsidP="00471143">
            <w:pPr>
              <w:pStyle w:val="NoSpacing"/>
              <w:rPr>
                <w:lang w:val="en" w:eastAsia="en-CA"/>
              </w:rPr>
            </w:pPr>
            <w:r>
              <w:rPr>
                <w:lang w:val="en" w:eastAsia="en-CA"/>
              </w:rPr>
              <w:t xml:space="preserve">Students will eat lunch in their assigned rooms.  Students can eat outside. </w:t>
            </w:r>
          </w:p>
          <w:p w14:paraId="5E2561A1" w14:textId="77777777" w:rsidR="00471143" w:rsidRDefault="00471143" w:rsidP="00471143">
            <w:pPr>
              <w:pStyle w:val="NoSpacing"/>
              <w:rPr>
                <w:lang w:val="en" w:eastAsia="en-CA"/>
              </w:rPr>
            </w:pPr>
          </w:p>
          <w:p w14:paraId="20BB9AEF" w14:textId="4C226264" w:rsidR="0080314B" w:rsidRPr="00CC3AA5" w:rsidRDefault="004B64AD" w:rsidP="00471143">
            <w:pPr>
              <w:pStyle w:val="NoSpacing"/>
              <w:rPr>
                <w:lang w:val="en" w:eastAsia="en-CA"/>
              </w:rPr>
            </w:pPr>
            <w:r>
              <w:rPr>
                <w:lang w:val="en" w:eastAsia="en-CA"/>
              </w:rPr>
              <w:t xml:space="preserve">Other than arrival and dismissal times, all students are to enter the building through the main door (including lunch break). </w:t>
            </w:r>
          </w:p>
          <w:p w14:paraId="4FE8A854" w14:textId="6B97DE9A" w:rsidR="00CC3AA5" w:rsidRPr="00CC3AA5" w:rsidRDefault="00CC3AA5" w:rsidP="00CC3AA5">
            <w:pPr>
              <w:spacing w:after="240" w:line="343" w:lineRule="atLeast"/>
              <w:ind w:left="360"/>
              <w:rPr>
                <w:rFonts w:eastAsia="Times New Roman" w:cstheme="minorHAnsi"/>
                <w:b/>
                <w:sz w:val="28"/>
                <w:szCs w:val="28"/>
                <w:lang w:val="en" w:eastAsia="en-CA"/>
              </w:rPr>
            </w:pPr>
          </w:p>
        </w:tc>
      </w:tr>
      <w:tr w:rsidR="00E76C60" w14:paraId="0F8FCCCF" w14:textId="77777777" w:rsidTr="00AC3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trPr>
        <w:tc>
          <w:tcPr>
            <w:tcW w:w="10729" w:type="dxa"/>
            <w:gridSpan w:val="4"/>
            <w:shd w:val="clear" w:color="auto" w:fill="F7CAAC" w:themeFill="accent2" w:themeFillTint="66"/>
          </w:tcPr>
          <w:p w14:paraId="127E3A50" w14:textId="0839C475" w:rsidR="00E76C60" w:rsidRDefault="00E76C60" w:rsidP="004C5470">
            <w:pPr>
              <w:spacing w:after="240" w:line="343" w:lineRule="atLeast"/>
              <w:rPr>
                <w:rFonts w:eastAsia="Times New Roman" w:cstheme="minorHAnsi"/>
                <w:b/>
                <w:sz w:val="28"/>
                <w:szCs w:val="28"/>
                <w:lang w:val="en" w:eastAsia="en-CA"/>
              </w:rPr>
            </w:pPr>
            <w:r w:rsidRPr="00CA2548">
              <w:rPr>
                <w:rFonts w:eastAsia="Times New Roman" w:cstheme="minorHAnsi"/>
                <w:b/>
                <w:lang w:val="en" w:eastAsia="en-CA"/>
              </w:rPr>
              <w:lastRenderedPageBreak/>
              <w:t>Academic Program</w:t>
            </w:r>
            <w:r w:rsidR="004B64AD">
              <w:rPr>
                <w:rFonts w:eastAsia="Times New Roman" w:cstheme="minorHAnsi"/>
                <w:b/>
                <w:lang w:val="en" w:eastAsia="en-CA"/>
              </w:rPr>
              <w:t xml:space="preserve">              2m physical distancing required </w:t>
            </w:r>
          </w:p>
        </w:tc>
      </w:tr>
      <w:tr w:rsidR="00E76C60" w14:paraId="078CC414" w14:textId="77777777" w:rsidTr="00AC3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trPr>
        <w:tc>
          <w:tcPr>
            <w:tcW w:w="2571" w:type="dxa"/>
            <w:shd w:val="clear" w:color="auto" w:fill="B4C6E7" w:themeFill="accent1" w:themeFillTint="66"/>
          </w:tcPr>
          <w:p w14:paraId="1AB0C817" w14:textId="77777777" w:rsidR="00E76C60" w:rsidRPr="003E275D" w:rsidRDefault="00E76C60" w:rsidP="004C5470">
            <w:pPr>
              <w:spacing w:after="240" w:line="343" w:lineRule="atLeast"/>
              <w:rPr>
                <w:rFonts w:eastAsia="Times New Roman" w:cstheme="minorHAnsi"/>
                <w:b/>
                <w:bCs/>
                <w:lang w:val="en" w:eastAsia="en-CA"/>
              </w:rPr>
            </w:pPr>
            <w:r w:rsidRPr="003E275D">
              <w:rPr>
                <w:rFonts w:eastAsia="Times New Roman" w:cstheme="minorHAnsi"/>
                <w:b/>
                <w:bCs/>
                <w:lang w:val="en" w:eastAsia="en-CA"/>
              </w:rPr>
              <w:t>Classroom Configuration</w:t>
            </w:r>
          </w:p>
        </w:tc>
        <w:tc>
          <w:tcPr>
            <w:tcW w:w="8158" w:type="dxa"/>
            <w:gridSpan w:val="3"/>
          </w:tcPr>
          <w:p w14:paraId="2BDD6550" w14:textId="77777777" w:rsidR="00E76C60" w:rsidRPr="001F0D3B" w:rsidRDefault="004B64AD" w:rsidP="001F0D3B">
            <w:pPr>
              <w:pStyle w:val="ListParagraph"/>
              <w:numPr>
                <w:ilvl w:val="0"/>
                <w:numId w:val="11"/>
              </w:numPr>
              <w:spacing w:after="240" w:line="343" w:lineRule="atLeast"/>
              <w:rPr>
                <w:rFonts w:eastAsia="Times New Roman" w:cstheme="minorHAnsi"/>
                <w:lang w:val="en" w:eastAsia="en-CA"/>
              </w:rPr>
            </w:pPr>
            <w:r w:rsidRPr="001F0D3B">
              <w:rPr>
                <w:rFonts w:eastAsia="Times New Roman" w:cstheme="minorHAnsi"/>
                <w:lang w:val="en" w:eastAsia="en-CA"/>
              </w:rPr>
              <w:t xml:space="preserve">Classrooms will be set up so that 2m physical distancing can occur. </w:t>
            </w:r>
          </w:p>
          <w:p w14:paraId="2D9EB948" w14:textId="77777777" w:rsidR="004B64AD" w:rsidRPr="001F0D3B" w:rsidRDefault="004B64AD" w:rsidP="001F0D3B">
            <w:pPr>
              <w:pStyle w:val="ListParagraph"/>
              <w:numPr>
                <w:ilvl w:val="0"/>
                <w:numId w:val="11"/>
              </w:numPr>
              <w:spacing w:after="240" w:line="343" w:lineRule="atLeast"/>
              <w:rPr>
                <w:rFonts w:eastAsia="Times New Roman" w:cstheme="minorHAnsi"/>
                <w:b/>
                <w:sz w:val="28"/>
                <w:szCs w:val="28"/>
                <w:lang w:val="en" w:eastAsia="en-CA"/>
              </w:rPr>
            </w:pPr>
            <w:r w:rsidRPr="001F0D3B">
              <w:rPr>
                <w:rFonts w:eastAsia="Times New Roman" w:cstheme="minorHAnsi"/>
                <w:lang w:val="en" w:eastAsia="en-CA"/>
              </w:rPr>
              <w:t xml:space="preserve">Plexiglass barriers </w:t>
            </w:r>
            <w:r w:rsidR="002448C6" w:rsidRPr="001F0D3B">
              <w:rPr>
                <w:rFonts w:eastAsia="Times New Roman" w:cstheme="minorHAnsi"/>
                <w:lang w:val="en" w:eastAsia="en-CA"/>
              </w:rPr>
              <w:t>are provided for additional protection where required.</w:t>
            </w:r>
            <w:r w:rsidR="002448C6" w:rsidRPr="001F0D3B">
              <w:rPr>
                <w:rFonts w:eastAsia="Times New Roman" w:cstheme="minorHAnsi"/>
                <w:b/>
                <w:sz w:val="28"/>
                <w:szCs w:val="28"/>
                <w:lang w:val="en" w:eastAsia="en-CA"/>
              </w:rPr>
              <w:t xml:space="preserve"> </w:t>
            </w:r>
          </w:p>
          <w:p w14:paraId="11797EDF" w14:textId="77777777" w:rsidR="002448C6" w:rsidRPr="001F0D3B" w:rsidRDefault="002448C6" w:rsidP="001F0D3B">
            <w:pPr>
              <w:pStyle w:val="ListParagraph"/>
              <w:numPr>
                <w:ilvl w:val="0"/>
                <w:numId w:val="11"/>
              </w:numPr>
              <w:spacing w:after="240" w:line="343" w:lineRule="atLeast"/>
              <w:rPr>
                <w:rFonts w:eastAsia="Times New Roman" w:cstheme="minorHAnsi"/>
                <w:lang w:val="en" w:eastAsia="en-CA"/>
              </w:rPr>
            </w:pPr>
            <w:r w:rsidRPr="001F0D3B">
              <w:rPr>
                <w:rFonts w:eastAsia="Times New Roman" w:cstheme="minorHAnsi"/>
                <w:lang w:val="en" w:eastAsia="en-CA"/>
              </w:rPr>
              <w:t xml:space="preserve">Frequently touched surfaces will be disinfected twice per day. </w:t>
            </w:r>
          </w:p>
          <w:p w14:paraId="0AEBCE2F" w14:textId="77777777" w:rsidR="002448C6" w:rsidRPr="001F0D3B" w:rsidRDefault="002448C6" w:rsidP="001F0D3B">
            <w:pPr>
              <w:pStyle w:val="ListParagraph"/>
              <w:numPr>
                <w:ilvl w:val="0"/>
                <w:numId w:val="11"/>
              </w:numPr>
              <w:spacing w:after="240" w:line="343" w:lineRule="atLeast"/>
              <w:rPr>
                <w:rFonts w:eastAsia="Times New Roman" w:cstheme="minorHAnsi"/>
                <w:lang w:val="en" w:eastAsia="en-CA"/>
              </w:rPr>
            </w:pPr>
            <w:r w:rsidRPr="001F0D3B">
              <w:rPr>
                <w:rFonts w:eastAsia="Times New Roman" w:cstheme="minorHAnsi"/>
                <w:lang w:val="en" w:eastAsia="en-CA"/>
              </w:rPr>
              <w:t xml:space="preserve">Hand sanitizers and wipes are in each of the classrooms. </w:t>
            </w:r>
          </w:p>
          <w:p w14:paraId="77C772AF" w14:textId="77777777" w:rsidR="002448C6" w:rsidRPr="001F0D3B" w:rsidRDefault="002448C6" w:rsidP="001F0D3B">
            <w:pPr>
              <w:pStyle w:val="ListParagraph"/>
              <w:numPr>
                <w:ilvl w:val="0"/>
                <w:numId w:val="11"/>
              </w:numPr>
              <w:spacing w:after="240" w:line="343" w:lineRule="atLeast"/>
              <w:rPr>
                <w:rFonts w:eastAsia="Times New Roman" w:cstheme="minorHAnsi"/>
                <w:lang w:val="en" w:eastAsia="en-CA"/>
              </w:rPr>
            </w:pPr>
            <w:r w:rsidRPr="001F0D3B">
              <w:rPr>
                <w:rFonts w:eastAsia="Times New Roman" w:cstheme="minorHAnsi"/>
                <w:lang w:val="en" w:eastAsia="en-CA"/>
              </w:rPr>
              <w:t>Posters promoting the fundamentals will be posted and reviewed will classrooms.</w:t>
            </w:r>
          </w:p>
          <w:p w14:paraId="2A6AAB3C" w14:textId="77777777" w:rsidR="001F0D3B" w:rsidRPr="001F0D3B" w:rsidRDefault="001F0D3B" w:rsidP="001F0D3B">
            <w:pPr>
              <w:pStyle w:val="ListParagraph"/>
              <w:numPr>
                <w:ilvl w:val="0"/>
                <w:numId w:val="11"/>
              </w:numPr>
              <w:spacing w:after="240" w:line="343" w:lineRule="atLeast"/>
              <w:rPr>
                <w:rFonts w:eastAsia="Times New Roman" w:cstheme="minorHAnsi"/>
                <w:lang w:val="en" w:eastAsia="en-CA"/>
              </w:rPr>
            </w:pPr>
            <w:r w:rsidRPr="001F0D3B">
              <w:rPr>
                <w:rFonts w:eastAsia="Times New Roman" w:cstheme="minorHAnsi"/>
                <w:lang w:val="en" w:eastAsia="en-CA"/>
              </w:rPr>
              <w:t xml:space="preserve">Windows will be open when possible to provide extra ventilation. </w:t>
            </w:r>
          </w:p>
          <w:p w14:paraId="0AF8D840" w14:textId="71153E13" w:rsidR="001F0D3B" w:rsidRPr="001F0D3B" w:rsidRDefault="001F0D3B" w:rsidP="001F0D3B">
            <w:pPr>
              <w:pStyle w:val="ListParagraph"/>
              <w:numPr>
                <w:ilvl w:val="0"/>
                <w:numId w:val="11"/>
              </w:numPr>
              <w:spacing w:after="240" w:line="343" w:lineRule="atLeast"/>
              <w:rPr>
                <w:rFonts w:eastAsia="Times New Roman" w:cstheme="minorHAnsi"/>
                <w:lang w:val="en" w:eastAsia="en-CA"/>
              </w:rPr>
            </w:pPr>
            <w:r w:rsidRPr="001F0D3B">
              <w:rPr>
                <w:rFonts w:eastAsia="Times New Roman" w:cstheme="minorHAnsi"/>
                <w:lang w:val="en" w:eastAsia="en-CA"/>
              </w:rPr>
              <w:lastRenderedPageBreak/>
              <w:t xml:space="preserve">No sharing of supplies. </w:t>
            </w:r>
          </w:p>
        </w:tc>
      </w:tr>
      <w:tr w:rsidR="00E76C60" w14:paraId="66B9FCE1" w14:textId="77777777" w:rsidTr="00AC3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trPr>
        <w:tc>
          <w:tcPr>
            <w:tcW w:w="2571" w:type="dxa"/>
            <w:shd w:val="clear" w:color="auto" w:fill="B4C6E7" w:themeFill="accent1" w:themeFillTint="66"/>
          </w:tcPr>
          <w:p w14:paraId="3E4AE8EA" w14:textId="77777777" w:rsidR="00E76C60" w:rsidRPr="003E275D" w:rsidRDefault="00E76C60" w:rsidP="004C5470">
            <w:pPr>
              <w:spacing w:after="240" w:line="343" w:lineRule="atLeast"/>
              <w:rPr>
                <w:rFonts w:eastAsia="Times New Roman" w:cstheme="minorHAnsi"/>
                <w:b/>
                <w:bCs/>
                <w:lang w:val="en" w:eastAsia="en-CA"/>
              </w:rPr>
            </w:pPr>
            <w:r w:rsidRPr="003E275D">
              <w:rPr>
                <w:rFonts w:eastAsia="Times New Roman" w:cstheme="minorHAnsi"/>
                <w:b/>
                <w:bCs/>
                <w:lang w:val="en" w:eastAsia="en-CA"/>
              </w:rPr>
              <w:lastRenderedPageBreak/>
              <w:t>Instruction</w:t>
            </w:r>
            <w:r>
              <w:rPr>
                <w:rFonts w:eastAsia="Times New Roman" w:cstheme="minorHAnsi"/>
                <w:b/>
                <w:bCs/>
                <w:lang w:val="en" w:eastAsia="en-CA"/>
              </w:rPr>
              <w:t xml:space="preserve"> (Core Courses)</w:t>
            </w:r>
          </w:p>
        </w:tc>
        <w:tc>
          <w:tcPr>
            <w:tcW w:w="8158" w:type="dxa"/>
            <w:gridSpan w:val="3"/>
          </w:tcPr>
          <w:p w14:paraId="5F89C6AF" w14:textId="77777777" w:rsidR="001F0D3B" w:rsidRPr="001F0D3B" w:rsidRDefault="001F0D3B" w:rsidP="001F0D3B">
            <w:pPr>
              <w:numPr>
                <w:ilvl w:val="0"/>
                <w:numId w:val="15"/>
              </w:numPr>
              <w:spacing w:after="240" w:line="343" w:lineRule="atLeast"/>
              <w:contextualSpacing/>
              <w:rPr>
                <w:rFonts w:eastAsia="Times New Roman" w:cstheme="minorHAnsi"/>
                <w:lang w:val="en" w:eastAsia="en-CA"/>
              </w:rPr>
            </w:pPr>
            <w:r w:rsidRPr="001F0D3B">
              <w:rPr>
                <w:rFonts w:eastAsia="Times New Roman" w:cstheme="minorHAnsi"/>
                <w:lang w:val="en" w:eastAsia="en-CA"/>
              </w:rPr>
              <w:t xml:space="preserve">Students and staff will build proper hygiene routines into their daily routine. Public health recommendations will be taught to students through the use of a series of created videos and resources provided to classroom teachers. </w:t>
            </w:r>
          </w:p>
          <w:p w14:paraId="43980E4D" w14:textId="77777777" w:rsidR="001F0D3B" w:rsidRPr="001F0D3B" w:rsidRDefault="001F0D3B" w:rsidP="001F0D3B">
            <w:pPr>
              <w:numPr>
                <w:ilvl w:val="0"/>
                <w:numId w:val="15"/>
              </w:numPr>
              <w:spacing w:after="240" w:line="343" w:lineRule="atLeast"/>
              <w:contextualSpacing/>
              <w:rPr>
                <w:rFonts w:eastAsia="Times New Roman" w:cstheme="minorHAnsi"/>
                <w:lang w:val="en" w:eastAsia="en-CA"/>
              </w:rPr>
            </w:pPr>
            <w:r w:rsidRPr="001F0D3B">
              <w:rPr>
                <w:rFonts w:eastAsia="Times New Roman" w:cstheme="minorHAnsi"/>
                <w:lang w:val="en" w:eastAsia="en-CA"/>
              </w:rPr>
              <w:t xml:space="preserve">Hand washing or sanitizing will happen upon entry and exit of a room, before and after eating, before and after use of washroom, and before and after outdoor play. </w:t>
            </w:r>
          </w:p>
          <w:p w14:paraId="3B697AF0" w14:textId="77777777" w:rsidR="001F0D3B" w:rsidRPr="001F0D3B" w:rsidRDefault="001F0D3B" w:rsidP="001F0D3B">
            <w:pPr>
              <w:numPr>
                <w:ilvl w:val="0"/>
                <w:numId w:val="15"/>
              </w:numPr>
              <w:spacing w:after="240" w:line="343" w:lineRule="atLeast"/>
              <w:contextualSpacing/>
              <w:rPr>
                <w:rFonts w:eastAsia="Times New Roman" w:cstheme="minorHAnsi"/>
                <w:lang w:val="en" w:eastAsia="en-CA"/>
              </w:rPr>
            </w:pPr>
            <w:r w:rsidRPr="001F0D3B">
              <w:rPr>
                <w:rFonts w:eastAsia="Times New Roman" w:cstheme="minorHAnsi"/>
                <w:lang w:val="en" w:eastAsia="en-CA"/>
              </w:rPr>
              <w:t xml:space="preserve">Use of Microsoft Teams to promote relationship building through virtual assemblies and classroom activities. This will help prepare students for changing scenarios. </w:t>
            </w:r>
          </w:p>
          <w:p w14:paraId="589E104B" w14:textId="77777777" w:rsidR="001F0D3B" w:rsidRPr="001F0D3B" w:rsidRDefault="001F0D3B" w:rsidP="001F0D3B">
            <w:pPr>
              <w:numPr>
                <w:ilvl w:val="0"/>
                <w:numId w:val="15"/>
              </w:numPr>
              <w:spacing w:after="240" w:line="343" w:lineRule="atLeast"/>
              <w:contextualSpacing/>
              <w:rPr>
                <w:rFonts w:eastAsia="Times New Roman" w:cstheme="minorHAnsi"/>
                <w:b/>
                <w:sz w:val="28"/>
                <w:szCs w:val="28"/>
                <w:lang w:val="en" w:eastAsia="en-CA"/>
              </w:rPr>
            </w:pPr>
            <w:r w:rsidRPr="001F0D3B">
              <w:rPr>
                <w:rFonts w:eastAsia="Times New Roman" w:cstheme="minorHAnsi"/>
                <w:lang w:val="en" w:eastAsia="en-CA"/>
              </w:rPr>
              <w:t>Curriculum focus will be on essential learnings in math, ELA, social sciences and most importantly mental health and physical well-being.</w:t>
            </w:r>
            <w:r w:rsidRPr="001F0D3B">
              <w:rPr>
                <w:rFonts w:eastAsia="Times New Roman" w:cstheme="minorHAnsi"/>
                <w:b/>
                <w:sz w:val="28"/>
                <w:szCs w:val="28"/>
                <w:lang w:val="en" w:eastAsia="en-CA"/>
              </w:rPr>
              <w:t xml:space="preserve"> </w:t>
            </w:r>
          </w:p>
          <w:p w14:paraId="42E3F58C" w14:textId="77777777" w:rsidR="001F0D3B" w:rsidRPr="001F0D3B" w:rsidRDefault="001F0D3B" w:rsidP="001F0D3B">
            <w:pPr>
              <w:numPr>
                <w:ilvl w:val="0"/>
                <w:numId w:val="15"/>
              </w:numPr>
              <w:spacing w:after="240" w:line="343" w:lineRule="atLeast"/>
              <w:contextualSpacing/>
              <w:rPr>
                <w:rFonts w:eastAsia="Times New Roman" w:cstheme="minorHAnsi"/>
                <w:lang w:val="en" w:eastAsia="en-CA"/>
              </w:rPr>
            </w:pPr>
            <w:r w:rsidRPr="001F0D3B">
              <w:rPr>
                <w:rFonts w:eastAsia="Times New Roman" w:cstheme="minorHAnsi"/>
                <w:lang w:val="en" w:eastAsia="en-CA"/>
              </w:rPr>
              <w:t xml:space="preserve">If students are home due to medical advice or are ill, classroom teachers will provide homework for the student. There is an expectation that the work is completed and returned to the teacher for assessment. </w:t>
            </w:r>
          </w:p>
          <w:p w14:paraId="5AD634F2" w14:textId="68D061C6" w:rsidR="002448C6" w:rsidRPr="002448C6" w:rsidRDefault="002448C6" w:rsidP="001F0D3B">
            <w:pPr>
              <w:pStyle w:val="ListParagraph"/>
              <w:spacing w:after="240" w:line="343" w:lineRule="atLeast"/>
              <w:rPr>
                <w:rFonts w:eastAsia="Times New Roman" w:cstheme="minorHAnsi"/>
                <w:lang w:val="en" w:eastAsia="en-CA"/>
              </w:rPr>
            </w:pPr>
          </w:p>
        </w:tc>
      </w:tr>
      <w:tr w:rsidR="00E76C60" w14:paraId="50E0AF30" w14:textId="77777777" w:rsidTr="00AC3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trPr>
        <w:tc>
          <w:tcPr>
            <w:tcW w:w="2571" w:type="dxa"/>
            <w:shd w:val="clear" w:color="auto" w:fill="B4C6E7" w:themeFill="accent1" w:themeFillTint="66"/>
          </w:tcPr>
          <w:p w14:paraId="08274332" w14:textId="77777777" w:rsidR="00E76C60" w:rsidRPr="0084247D" w:rsidRDefault="00E76C60" w:rsidP="004C5470">
            <w:pPr>
              <w:spacing w:after="240" w:line="343" w:lineRule="atLeast"/>
              <w:rPr>
                <w:rFonts w:eastAsia="Times New Roman" w:cstheme="minorHAnsi"/>
                <w:b/>
                <w:bCs/>
                <w:lang w:val="en" w:eastAsia="en-CA"/>
              </w:rPr>
            </w:pPr>
            <w:r w:rsidRPr="0084247D">
              <w:rPr>
                <w:rFonts w:eastAsia="Times New Roman" w:cstheme="minorHAnsi"/>
                <w:b/>
                <w:bCs/>
                <w:lang w:val="en" w:eastAsia="en-CA"/>
              </w:rPr>
              <w:t>Assessment and Reporting</w:t>
            </w:r>
          </w:p>
        </w:tc>
        <w:tc>
          <w:tcPr>
            <w:tcW w:w="8158" w:type="dxa"/>
            <w:gridSpan w:val="3"/>
          </w:tcPr>
          <w:p w14:paraId="2E35B682" w14:textId="08F2C519" w:rsidR="001F0D3B" w:rsidRPr="001F0D3B" w:rsidRDefault="001F0D3B" w:rsidP="001F0D3B">
            <w:pPr>
              <w:pStyle w:val="ListParagraph"/>
              <w:numPr>
                <w:ilvl w:val="0"/>
                <w:numId w:val="17"/>
              </w:numPr>
              <w:spacing w:after="240" w:line="343" w:lineRule="atLeast"/>
              <w:rPr>
                <w:rFonts w:eastAsia="Times New Roman" w:cstheme="minorHAnsi"/>
                <w:lang w:val="en" w:eastAsia="en-CA"/>
              </w:rPr>
            </w:pPr>
            <w:r w:rsidRPr="001F0D3B">
              <w:rPr>
                <w:rFonts w:eastAsia="Times New Roman" w:cstheme="minorHAnsi"/>
                <w:lang w:val="en" w:eastAsia="en-CA"/>
              </w:rPr>
              <w:t xml:space="preserve">Teachers will use their professional judgement to determine appropriate formative and summative assessment practices for the learning context. </w:t>
            </w:r>
          </w:p>
          <w:p w14:paraId="5DA77563" w14:textId="77777777" w:rsidR="001F0D3B" w:rsidRPr="001F0D3B" w:rsidRDefault="001F0D3B" w:rsidP="001F0D3B">
            <w:pPr>
              <w:pStyle w:val="ListParagraph"/>
              <w:numPr>
                <w:ilvl w:val="0"/>
                <w:numId w:val="17"/>
              </w:numPr>
              <w:spacing w:after="240" w:line="343" w:lineRule="atLeast"/>
              <w:rPr>
                <w:rFonts w:eastAsia="Times New Roman" w:cstheme="minorHAnsi"/>
                <w:b/>
                <w:lang w:val="en" w:eastAsia="en-CA"/>
              </w:rPr>
            </w:pPr>
            <w:r w:rsidRPr="001F0D3B">
              <w:rPr>
                <w:rFonts w:eastAsia="Times New Roman" w:cstheme="minorHAnsi"/>
                <w:lang w:val="en" w:eastAsia="en-CA"/>
              </w:rPr>
              <w:t>Reporting will occur as per division processes and regularly scheduled reporting periods identified on the RRSD school calendar for the 20-21 school year.</w:t>
            </w:r>
            <w:r w:rsidRPr="001F0D3B">
              <w:rPr>
                <w:rFonts w:eastAsia="Times New Roman" w:cstheme="minorHAnsi"/>
                <w:b/>
                <w:sz w:val="28"/>
                <w:szCs w:val="28"/>
                <w:lang w:val="en" w:eastAsia="en-CA"/>
              </w:rPr>
              <w:t xml:space="preserve"> </w:t>
            </w:r>
            <w:r w:rsidRPr="001F0D3B">
              <w:rPr>
                <w:rFonts w:eastAsia="Times New Roman" w:cstheme="minorHAnsi"/>
                <w:b/>
                <w:lang w:val="en" w:eastAsia="en-CA"/>
              </w:rPr>
              <w:t>https:/www.edu.gov.mb.ca/k12/assess/docs/report_card/full_doc.pdf</w:t>
            </w:r>
          </w:p>
          <w:p w14:paraId="7C4F40D6" w14:textId="77777777" w:rsidR="001F0D3B" w:rsidRPr="001F0D3B" w:rsidRDefault="001F0D3B" w:rsidP="001F0D3B">
            <w:pPr>
              <w:pStyle w:val="ListParagraph"/>
              <w:numPr>
                <w:ilvl w:val="0"/>
                <w:numId w:val="17"/>
              </w:numPr>
              <w:spacing w:after="240" w:line="343" w:lineRule="atLeast"/>
              <w:rPr>
                <w:rFonts w:eastAsia="Times New Roman" w:cstheme="minorHAnsi"/>
                <w:sz w:val="28"/>
                <w:szCs w:val="28"/>
                <w:lang w:val="en" w:eastAsia="en-CA"/>
              </w:rPr>
            </w:pPr>
            <w:r w:rsidRPr="001F0D3B">
              <w:rPr>
                <w:rFonts w:eastAsia="Times New Roman" w:cstheme="minorHAnsi"/>
                <w:lang w:val="en" w:eastAsia="en-CA"/>
              </w:rPr>
              <w:t xml:space="preserve">Grade 3 and 4 provincial assessment is suspended for the 20-21 school year. </w:t>
            </w:r>
          </w:p>
          <w:p w14:paraId="65498784" w14:textId="4ED325FF" w:rsidR="002448C6" w:rsidRPr="001F0D3B" w:rsidRDefault="002448C6" w:rsidP="001F0D3B">
            <w:pPr>
              <w:spacing w:after="240" w:line="343" w:lineRule="atLeast"/>
              <w:rPr>
                <w:rFonts w:eastAsia="Times New Roman" w:cstheme="minorHAnsi"/>
                <w:lang w:val="en" w:eastAsia="en-CA"/>
              </w:rPr>
            </w:pPr>
          </w:p>
        </w:tc>
      </w:tr>
      <w:tr w:rsidR="00AC37C6" w14:paraId="4A6A3A0E" w14:textId="77777777" w:rsidTr="00AC3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trPr>
        <w:tc>
          <w:tcPr>
            <w:tcW w:w="2571" w:type="dxa"/>
            <w:shd w:val="clear" w:color="auto" w:fill="B4C6E7" w:themeFill="accent1" w:themeFillTint="66"/>
          </w:tcPr>
          <w:p w14:paraId="56ADB547" w14:textId="77777777" w:rsidR="00AC37C6" w:rsidRPr="0084247D" w:rsidRDefault="00AC37C6" w:rsidP="00AC37C6">
            <w:pPr>
              <w:spacing w:after="240" w:line="343" w:lineRule="atLeast"/>
              <w:rPr>
                <w:rFonts w:eastAsia="Times New Roman" w:cstheme="minorHAnsi"/>
                <w:b/>
                <w:bCs/>
                <w:lang w:val="en" w:eastAsia="en-CA"/>
              </w:rPr>
            </w:pPr>
            <w:r w:rsidRPr="0084247D">
              <w:rPr>
                <w:rFonts w:eastAsia="Times New Roman" w:cstheme="minorHAnsi"/>
                <w:b/>
                <w:bCs/>
                <w:lang w:val="en" w:eastAsia="en-CA"/>
              </w:rPr>
              <w:t>School Supplies and Personal Belongings</w:t>
            </w:r>
          </w:p>
        </w:tc>
        <w:tc>
          <w:tcPr>
            <w:tcW w:w="8158" w:type="dxa"/>
            <w:gridSpan w:val="3"/>
          </w:tcPr>
          <w:p w14:paraId="57A34499" w14:textId="77777777" w:rsidR="00AC37C6" w:rsidRPr="00540A75" w:rsidRDefault="00AC37C6" w:rsidP="00AC37C6">
            <w:pPr>
              <w:pStyle w:val="ListParagraph"/>
              <w:numPr>
                <w:ilvl w:val="0"/>
                <w:numId w:val="17"/>
              </w:numPr>
              <w:spacing w:after="240" w:line="343" w:lineRule="atLeast"/>
              <w:rPr>
                <w:rFonts w:eastAsia="Times New Roman" w:cstheme="minorHAnsi"/>
                <w:lang w:val="en" w:eastAsia="en-CA"/>
              </w:rPr>
            </w:pPr>
            <w:r w:rsidRPr="00540A75">
              <w:rPr>
                <w:rFonts w:eastAsia="Times New Roman" w:cstheme="minorHAnsi"/>
                <w:lang w:val="en" w:eastAsia="en-CA"/>
              </w:rPr>
              <w:t xml:space="preserve">Student materials will be labeled and organized into personal containers with their names.  Anything coming from home (lunch kit, shoes, backpack) needs to be labeled as well.  </w:t>
            </w:r>
          </w:p>
          <w:p w14:paraId="2D8B7E1F" w14:textId="77777777" w:rsidR="00AC37C6" w:rsidRPr="00540A75" w:rsidRDefault="00AC37C6" w:rsidP="00AC37C6">
            <w:pPr>
              <w:pStyle w:val="ListParagraph"/>
              <w:numPr>
                <w:ilvl w:val="0"/>
                <w:numId w:val="17"/>
              </w:numPr>
              <w:spacing w:after="240" w:line="343" w:lineRule="atLeast"/>
              <w:rPr>
                <w:rFonts w:eastAsia="Times New Roman" w:cstheme="minorHAnsi"/>
                <w:lang w:val="en" w:eastAsia="en-CA"/>
              </w:rPr>
            </w:pPr>
            <w:r w:rsidRPr="00540A75">
              <w:rPr>
                <w:rFonts w:eastAsia="Times New Roman" w:cstheme="minorHAnsi"/>
                <w:lang w:val="en" w:eastAsia="en-CA"/>
              </w:rPr>
              <w:t xml:space="preserve">Sharing of equipment and personal belonging is not advised. </w:t>
            </w:r>
          </w:p>
          <w:p w14:paraId="5B722B40" w14:textId="77777777" w:rsidR="00AC37C6" w:rsidRPr="00540A75" w:rsidRDefault="00AC37C6" w:rsidP="00AC37C6">
            <w:pPr>
              <w:pStyle w:val="ListParagraph"/>
              <w:numPr>
                <w:ilvl w:val="0"/>
                <w:numId w:val="17"/>
              </w:numPr>
              <w:spacing w:after="240" w:line="343" w:lineRule="atLeast"/>
              <w:rPr>
                <w:rFonts w:eastAsia="Times New Roman" w:cstheme="minorHAnsi"/>
                <w:lang w:val="en" w:eastAsia="en-CA"/>
              </w:rPr>
            </w:pPr>
            <w:r w:rsidRPr="00540A75">
              <w:rPr>
                <w:rFonts w:eastAsia="Times New Roman" w:cstheme="minorHAnsi"/>
                <w:lang w:val="en" w:eastAsia="en-CA"/>
              </w:rPr>
              <w:t xml:space="preserve">Students are to bring a full water bottle from home every day.   They are to take it home at the end of each day and be washed at home. </w:t>
            </w:r>
          </w:p>
          <w:p w14:paraId="45F214BC" w14:textId="77777777" w:rsidR="00AC37C6" w:rsidRPr="00540A75" w:rsidRDefault="00AC37C6" w:rsidP="00AC37C6">
            <w:pPr>
              <w:pStyle w:val="ListParagraph"/>
              <w:numPr>
                <w:ilvl w:val="0"/>
                <w:numId w:val="17"/>
              </w:numPr>
              <w:spacing w:after="240" w:line="343" w:lineRule="atLeast"/>
              <w:rPr>
                <w:rFonts w:eastAsia="Times New Roman" w:cstheme="minorHAnsi"/>
                <w:lang w:val="en" w:eastAsia="en-CA"/>
              </w:rPr>
            </w:pPr>
            <w:r w:rsidRPr="00540A75">
              <w:rPr>
                <w:rFonts w:eastAsia="Times New Roman" w:cstheme="minorHAnsi"/>
                <w:lang w:val="en" w:eastAsia="en-CA"/>
              </w:rPr>
              <w:t xml:space="preserve">Please do not bring personal toys to school.  Supervised “show and tell” will be permitted. </w:t>
            </w:r>
          </w:p>
          <w:p w14:paraId="73124C02" w14:textId="77777777" w:rsidR="00AC37C6" w:rsidRPr="00540A75" w:rsidRDefault="00AC37C6" w:rsidP="00AC37C6">
            <w:pPr>
              <w:pStyle w:val="ListParagraph"/>
              <w:numPr>
                <w:ilvl w:val="0"/>
                <w:numId w:val="17"/>
              </w:numPr>
              <w:spacing w:after="240" w:line="343" w:lineRule="atLeast"/>
              <w:rPr>
                <w:rFonts w:eastAsia="Times New Roman" w:cstheme="minorHAnsi"/>
                <w:lang w:val="en" w:eastAsia="en-CA"/>
              </w:rPr>
            </w:pPr>
            <w:r w:rsidRPr="00540A75">
              <w:rPr>
                <w:rFonts w:eastAsia="Times New Roman" w:cstheme="minorHAnsi"/>
                <w:lang w:val="en" w:eastAsia="en-CA"/>
              </w:rPr>
              <w:t xml:space="preserve">Grade 5 and 6 will have an assigned computer for their use at school.  In grades K-4, use of hand sanitizer or hand washing will be required </w:t>
            </w:r>
            <w:r w:rsidRPr="00540A75">
              <w:rPr>
                <w:rFonts w:eastAsia="Times New Roman" w:cstheme="minorHAnsi"/>
                <w:lang w:val="en" w:eastAsia="en-CA"/>
              </w:rPr>
              <w:lastRenderedPageBreak/>
              <w:t xml:space="preserve">before touching the devices.  Devices will also be cleaned after every use. </w:t>
            </w:r>
          </w:p>
          <w:p w14:paraId="611053C3" w14:textId="1FFACF28" w:rsidR="00AC37C6" w:rsidRPr="00AC37C6" w:rsidRDefault="00AC37C6" w:rsidP="00AC37C6">
            <w:pPr>
              <w:pStyle w:val="ListParagraph"/>
              <w:numPr>
                <w:ilvl w:val="0"/>
                <w:numId w:val="17"/>
              </w:numPr>
              <w:spacing w:after="240" w:line="343" w:lineRule="atLeast"/>
              <w:rPr>
                <w:rFonts w:eastAsia="Times New Roman" w:cstheme="minorHAnsi"/>
                <w:b/>
                <w:sz w:val="28"/>
                <w:szCs w:val="28"/>
                <w:lang w:val="en" w:eastAsia="en-CA"/>
              </w:rPr>
            </w:pPr>
            <w:r w:rsidRPr="00AC37C6">
              <w:rPr>
                <w:rFonts w:eastAsia="Times New Roman" w:cstheme="minorHAnsi"/>
                <w:lang w:val="en" w:eastAsia="en-CA"/>
              </w:rPr>
              <w:t xml:space="preserve">Staff will support the development of students’ organizational skills to help ensure items are not shared. </w:t>
            </w:r>
          </w:p>
        </w:tc>
      </w:tr>
      <w:tr w:rsidR="00AC37C6" w14:paraId="46035DF2" w14:textId="77777777" w:rsidTr="00AC3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trPr>
        <w:tc>
          <w:tcPr>
            <w:tcW w:w="10729" w:type="dxa"/>
            <w:gridSpan w:val="4"/>
            <w:shd w:val="clear" w:color="auto" w:fill="F7CAAC" w:themeFill="accent2" w:themeFillTint="66"/>
          </w:tcPr>
          <w:p w14:paraId="6841F93C" w14:textId="486C2873" w:rsidR="00AC37C6" w:rsidRPr="0084247D" w:rsidRDefault="00AC37C6" w:rsidP="00AC37C6">
            <w:pPr>
              <w:spacing w:after="240" w:line="343" w:lineRule="atLeast"/>
              <w:rPr>
                <w:rFonts w:eastAsia="Times New Roman" w:cstheme="minorHAnsi"/>
                <w:b/>
                <w:lang w:val="en" w:eastAsia="en-CA"/>
              </w:rPr>
            </w:pPr>
            <w:r w:rsidRPr="0084247D">
              <w:rPr>
                <w:rFonts w:eastAsia="Times New Roman" w:cstheme="minorHAnsi"/>
                <w:b/>
                <w:lang w:val="en" w:eastAsia="en-CA"/>
              </w:rPr>
              <w:lastRenderedPageBreak/>
              <w:t>Alternate Learning Spaces</w:t>
            </w:r>
            <w:r>
              <w:rPr>
                <w:rFonts w:eastAsia="Times New Roman" w:cstheme="minorHAnsi"/>
                <w:b/>
                <w:lang w:val="en" w:eastAsia="en-CA"/>
              </w:rPr>
              <w:t xml:space="preserve">          2 m is required </w:t>
            </w:r>
          </w:p>
        </w:tc>
      </w:tr>
      <w:tr w:rsidR="00AC37C6" w14:paraId="105271A0" w14:textId="77777777" w:rsidTr="00AC3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trPr>
        <w:tc>
          <w:tcPr>
            <w:tcW w:w="2571" w:type="dxa"/>
            <w:shd w:val="clear" w:color="auto" w:fill="B4C6E7" w:themeFill="accent1" w:themeFillTint="66"/>
          </w:tcPr>
          <w:p w14:paraId="0A37DD04" w14:textId="77777777" w:rsidR="00AC37C6" w:rsidRPr="0084247D" w:rsidRDefault="00AC37C6" w:rsidP="00AC37C6">
            <w:pPr>
              <w:spacing w:after="240" w:line="343" w:lineRule="atLeast"/>
              <w:rPr>
                <w:rFonts w:eastAsia="Times New Roman" w:cstheme="minorHAnsi"/>
                <w:b/>
                <w:bCs/>
                <w:lang w:val="en" w:eastAsia="en-CA"/>
              </w:rPr>
            </w:pPr>
            <w:r w:rsidRPr="0084247D">
              <w:rPr>
                <w:rFonts w:eastAsia="Times New Roman" w:cstheme="minorHAnsi"/>
                <w:b/>
                <w:bCs/>
                <w:lang w:val="en" w:eastAsia="en-CA"/>
              </w:rPr>
              <w:t>Gym</w:t>
            </w:r>
          </w:p>
        </w:tc>
        <w:tc>
          <w:tcPr>
            <w:tcW w:w="8158" w:type="dxa"/>
            <w:gridSpan w:val="3"/>
          </w:tcPr>
          <w:p w14:paraId="0E76E193" w14:textId="77777777" w:rsidR="00AC37C6" w:rsidRDefault="00AC37C6" w:rsidP="00AC37C6">
            <w:pPr>
              <w:spacing w:after="240" w:line="343" w:lineRule="atLeast"/>
              <w:rPr>
                <w:rFonts w:eastAsia="Times New Roman" w:cstheme="minorHAnsi"/>
                <w:lang w:val="en" w:eastAsia="en-CA"/>
              </w:rPr>
            </w:pPr>
            <w:r>
              <w:rPr>
                <w:rFonts w:eastAsia="Times New Roman" w:cstheme="minorHAnsi"/>
                <w:lang w:val="en" w:eastAsia="en-CA"/>
              </w:rPr>
              <w:t xml:space="preserve">The PE program will be held outdoors as much as possible. If it cannot, it will be done as skill development and healthy lifestyles programming in the classroom. </w:t>
            </w:r>
          </w:p>
          <w:p w14:paraId="1C269C9A" w14:textId="2219F9F2" w:rsidR="00AC37C6" w:rsidRPr="00AC37C6" w:rsidRDefault="00AC37C6" w:rsidP="00AC37C6">
            <w:pPr>
              <w:spacing w:after="240" w:line="343" w:lineRule="atLeast"/>
              <w:rPr>
                <w:rFonts w:eastAsia="Times New Roman" w:cstheme="minorHAnsi"/>
                <w:lang w:val="en" w:eastAsia="en-CA"/>
              </w:rPr>
            </w:pPr>
            <w:r>
              <w:rPr>
                <w:rFonts w:eastAsia="Times New Roman" w:cstheme="minorHAnsi"/>
                <w:lang w:val="en" w:eastAsia="en-CA"/>
              </w:rPr>
              <w:t xml:space="preserve">The gym is now assigned as a ½ Kowal classroom </w:t>
            </w:r>
          </w:p>
        </w:tc>
      </w:tr>
      <w:tr w:rsidR="00AC37C6" w14:paraId="74D257D7" w14:textId="77777777" w:rsidTr="00AC3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trPr>
        <w:tc>
          <w:tcPr>
            <w:tcW w:w="2571" w:type="dxa"/>
            <w:shd w:val="clear" w:color="auto" w:fill="B4C6E7" w:themeFill="accent1" w:themeFillTint="66"/>
          </w:tcPr>
          <w:p w14:paraId="45DDCB03" w14:textId="77777777" w:rsidR="00AC37C6" w:rsidRPr="0084247D" w:rsidRDefault="00AC37C6" w:rsidP="00AC37C6">
            <w:pPr>
              <w:spacing w:after="240" w:line="343" w:lineRule="atLeast"/>
              <w:rPr>
                <w:rFonts w:eastAsia="Times New Roman" w:cstheme="minorHAnsi"/>
                <w:b/>
                <w:bCs/>
                <w:lang w:val="en" w:eastAsia="en-CA"/>
              </w:rPr>
            </w:pPr>
            <w:r w:rsidRPr="0084247D">
              <w:rPr>
                <w:rFonts w:eastAsia="Times New Roman" w:cstheme="minorHAnsi"/>
                <w:b/>
                <w:bCs/>
                <w:lang w:val="en" w:eastAsia="en-CA"/>
              </w:rPr>
              <w:t>Library</w:t>
            </w:r>
          </w:p>
        </w:tc>
        <w:tc>
          <w:tcPr>
            <w:tcW w:w="8158" w:type="dxa"/>
            <w:gridSpan w:val="3"/>
          </w:tcPr>
          <w:p w14:paraId="354A6CA5" w14:textId="77777777" w:rsidR="00AC37C6" w:rsidRDefault="00F85DD4" w:rsidP="00F85DD4">
            <w:pPr>
              <w:spacing w:after="240" w:line="343" w:lineRule="atLeast"/>
              <w:rPr>
                <w:rFonts w:eastAsia="Times New Roman" w:cstheme="minorHAnsi"/>
                <w:lang w:val="en" w:eastAsia="en-CA"/>
              </w:rPr>
            </w:pPr>
            <w:r>
              <w:rPr>
                <w:rFonts w:eastAsia="Times New Roman" w:cstheme="minorHAnsi"/>
                <w:lang w:val="en" w:eastAsia="en-CA"/>
              </w:rPr>
              <w:t xml:space="preserve">There will be no library classes at this time. </w:t>
            </w:r>
          </w:p>
          <w:p w14:paraId="68C1FB4B" w14:textId="3244D9A6" w:rsidR="00F85DD4" w:rsidRPr="00F85DD4" w:rsidRDefault="00F85DD4" w:rsidP="00F85DD4">
            <w:pPr>
              <w:spacing w:after="240" w:line="343" w:lineRule="atLeast"/>
              <w:rPr>
                <w:rFonts w:eastAsia="Times New Roman" w:cstheme="minorHAnsi"/>
                <w:lang w:val="en" w:eastAsia="en-CA"/>
              </w:rPr>
            </w:pPr>
            <w:r>
              <w:rPr>
                <w:rFonts w:eastAsia="Times New Roman" w:cstheme="minorHAnsi"/>
                <w:lang w:val="en" w:eastAsia="en-CA"/>
              </w:rPr>
              <w:t xml:space="preserve">The library will be used as additional space to help maintain the 2m physical distancing. </w:t>
            </w:r>
          </w:p>
        </w:tc>
      </w:tr>
      <w:tr w:rsidR="00AC37C6" w14:paraId="3ED4E9F5" w14:textId="77777777" w:rsidTr="00AC3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trPr>
        <w:tc>
          <w:tcPr>
            <w:tcW w:w="2571" w:type="dxa"/>
            <w:shd w:val="clear" w:color="auto" w:fill="B4C6E7" w:themeFill="accent1" w:themeFillTint="66"/>
          </w:tcPr>
          <w:p w14:paraId="4480CD04" w14:textId="77777777" w:rsidR="00AC37C6" w:rsidRPr="0084247D" w:rsidRDefault="00AC37C6" w:rsidP="00AC37C6">
            <w:pPr>
              <w:spacing w:after="240" w:line="343" w:lineRule="atLeast"/>
              <w:rPr>
                <w:rFonts w:eastAsia="Times New Roman" w:cstheme="minorHAnsi"/>
                <w:b/>
                <w:bCs/>
                <w:lang w:val="en" w:eastAsia="en-CA"/>
              </w:rPr>
            </w:pPr>
            <w:r w:rsidRPr="0084247D">
              <w:rPr>
                <w:rFonts w:eastAsia="Times New Roman" w:cstheme="minorHAnsi"/>
                <w:b/>
                <w:bCs/>
                <w:lang w:val="en" w:eastAsia="en-CA"/>
              </w:rPr>
              <w:t>Common Area/Canteen</w:t>
            </w:r>
          </w:p>
        </w:tc>
        <w:tc>
          <w:tcPr>
            <w:tcW w:w="8158" w:type="dxa"/>
            <w:gridSpan w:val="3"/>
          </w:tcPr>
          <w:p w14:paraId="5F71269B" w14:textId="77777777" w:rsidR="00F85DD4" w:rsidRPr="00F85DD4" w:rsidRDefault="00F85DD4" w:rsidP="00F85DD4">
            <w:pPr>
              <w:pStyle w:val="ListParagraph"/>
              <w:numPr>
                <w:ilvl w:val="0"/>
                <w:numId w:val="20"/>
              </w:numPr>
              <w:spacing w:after="240" w:line="343" w:lineRule="atLeast"/>
              <w:rPr>
                <w:rFonts w:eastAsia="Times New Roman" w:cstheme="minorHAnsi"/>
                <w:lang w:val="en" w:eastAsia="en-CA"/>
              </w:rPr>
            </w:pPr>
            <w:r w:rsidRPr="00F85DD4">
              <w:rPr>
                <w:rFonts w:eastAsia="Times New Roman" w:cstheme="minorHAnsi"/>
                <w:lang w:val="en" w:eastAsia="en-CA"/>
              </w:rPr>
              <w:t xml:space="preserve">The canteen will not be in operation until further notice. </w:t>
            </w:r>
          </w:p>
          <w:p w14:paraId="12E2FEA0" w14:textId="77777777" w:rsidR="00F85DD4" w:rsidRPr="00F85DD4" w:rsidRDefault="00F85DD4" w:rsidP="00F85DD4">
            <w:pPr>
              <w:pStyle w:val="ListParagraph"/>
              <w:numPr>
                <w:ilvl w:val="0"/>
                <w:numId w:val="20"/>
              </w:numPr>
              <w:spacing w:after="240" w:line="343" w:lineRule="atLeast"/>
              <w:rPr>
                <w:rFonts w:eastAsia="Times New Roman" w:cstheme="minorHAnsi"/>
                <w:lang w:val="en" w:eastAsia="en-CA"/>
              </w:rPr>
            </w:pPr>
            <w:r w:rsidRPr="00F85DD4">
              <w:rPr>
                <w:rFonts w:eastAsia="Times New Roman" w:cstheme="minorHAnsi"/>
                <w:lang w:val="en" w:eastAsia="en-CA"/>
              </w:rPr>
              <w:t xml:space="preserve">A daily breakfast program that follows public health guidelines will be established and served in each of the classrooms. </w:t>
            </w:r>
          </w:p>
          <w:p w14:paraId="294EEC56" w14:textId="77777777" w:rsidR="00F85DD4" w:rsidRPr="00F85DD4" w:rsidRDefault="00F85DD4" w:rsidP="00F85DD4">
            <w:pPr>
              <w:pStyle w:val="ListParagraph"/>
              <w:numPr>
                <w:ilvl w:val="0"/>
                <w:numId w:val="20"/>
              </w:numPr>
              <w:spacing w:after="240" w:line="343" w:lineRule="atLeast"/>
              <w:rPr>
                <w:rFonts w:eastAsia="Times New Roman" w:cstheme="minorHAnsi"/>
                <w:lang w:val="en" w:eastAsia="en-CA"/>
              </w:rPr>
            </w:pPr>
            <w:r w:rsidRPr="00F85DD4">
              <w:rPr>
                <w:rFonts w:eastAsia="Times New Roman" w:cstheme="minorHAnsi"/>
                <w:lang w:val="en" w:eastAsia="en-CA"/>
              </w:rPr>
              <w:t xml:space="preserve">All items served will be individual servings.  Teachers will hand out the breakfast items. </w:t>
            </w:r>
          </w:p>
          <w:p w14:paraId="53CD5929" w14:textId="77777777" w:rsidR="00F85DD4" w:rsidRPr="00F85DD4" w:rsidRDefault="00F85DD4" w:rsidP="00F85DD4">
            <w:pPr>
              <w:pStyle w:val="ListParagraph"/>
              <w:numPr>
                <w:ilvl w:val="0"/>
                <w:numId w:val="20"/>
              </w:numPr>
              <w:spacing w:after="240" w:line="343" w:lineRule="atLeast"/>
              <w:rPr>
                <w:rFonts w:eastAsia="Times New Roman" w:cstheme="minorHAnsi"/>
                <w:lang w:val="en" w:eastAsia="en-CA"/>
              </w:rPr>
            </w:pPr>
            <w:r w:rsidRPr="00F85DD4">
              <w:rPr>
                <w:rFonts w:eastAsia="Times New Roman" w:cstheme="minorHAnsi"/>
                <w:lang w:val="en" w:eastAsia="en-CA"/>
              </w:rPr>
              <w:t xml:space="preserve">There will be no lending of utensils.  </w:t>
            </w:r>
          </w:p>
          <w:p w14:paraId="1C45DA50" w14:textId="07E26366" w:rsidR="00AC37C6" w:rsidRDefault="00F85DD4" w:rsidP="00F85DD4">
            <w:pPr>
              <w:spacing w:after="240" w:line="343" w:lineRule="atLeast"/>
              <w:rPr>
                <w:rFonts w:eastAsia="Times New Roman" w:cstheme="minorHAnsi"/>
                <w:b/>
                <w:sz w:val="28"/>
                <w:szCs w:val="28"/>
                <w:lang w:val="en" w:eastAsia="en-CA"/>
              </w:rPr>
            </w:pPr>
            <w:r w:rsidRPr="00F85DD4">
              <w:rPr>
                <w:rFonts w:eastAsia="Times New Roman" w:cstheme="minorHAnsi"/>
                <w:lang w:val="en" w:eastAsia="en-CA"/>
              </w:rPr>
              <w:t>Please be sure that lunch items are easy to open so there is less handling of the items by others.</w:t>
            </w:r>
          </w:p>
        </w:tc>
      </w:tr>
      <w:tr w:rsidR="00AC37C6" w14:paraId="57927C5E" w14:textId="77777777" w:rsidTr="00AC3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trPr>
        <w:tc>
          <w:tcPr>
            <w:tcW w:w="2571" w:type="dxa"/>
            <w:shd w:val="clear" w:color="auto" w:fill="B4C6E7" w:themeFill="accent1" w:themeFillTint="66"/>
          </w:tcPr>
          <w:p w14:paraId="09202D01" w14:textId="77777777" w:rsidR="00AC37C6" w:rsidRPr="0084247D" w:rsidRDefault="00AC37C6" w:rsidP="00AC37C6">
            <w:pPr>
              <w:spacing w:after="240" w:line="343" w:lineRule="atLeast"/>
              <w:rPr>
                <w:rFonts w:eastAsia="Times New Roman" w:cstheme="minorHAnsi"/>
                <w:b/>
                <w:bCs/>
                <w:lang w:val="en" w:eastAsia="en-CA"/>
              </w:rPr>
            </w:pPr>
            <w:r>
              <w:rPr>
                <w:rFonts w:eastAsia="Times New Roman" w:cstheme="minorHAnsi"/>
                <w:b/>
                <w:bCs/>
                <w:lang w:val="en" w:eastAsia="en-CA"/>
              </w:rPr>
              <w:t>Alternate Areas/ Classrooms/Schools</w:t>
            </w:r>
          </w:p>
        </w:tc>
        <w:tc>
          <w:tcPr>
            <w:tcW w:w="8158" w:type="dxa"/>
            <w:gridSpan w:val="3"/>
          </w:tcPr>
          <w:p w14:paraId="326B4067" w14:textId="5CD80805" w:rsidR="00AC37C6" w:rsidRPr="00645086" w:rsidRDefault="00AC37C6" w:rsidP="00AC37C6">
            <w:pPr>
              <w:spacing w:after="240" w:line="343" w:lineRule="atLeast"/>
              <w:rPr>
                <w:rFonts w:eastAsia="Times New Roman" w:cstheme="minorHAnsi"/>
                <w:lang w:val="en" w:eastAsia="en-CA"/>
              </w:rPr>
            </w:pPr>
            <w:r>
              <w:rPr>
                <w:rFonts w:eastAsia="Times New Roman" w:cstheme="minorHAnsi"/>
                <w:b/>
                <w:sz w:val="28"/>
                <w:szCs w:val="28"/>
                <w:lang w:val="en" w:eastAsia="en-CA"/>
              </w:rPr>
              <w:t xml:space="preserve"> </w:t>
            </w:r>
            <w:r w:rsidR="00645086" w:rsidRPr="00645086">
              <w:rPr>
                <w:rFonts w:eastAsia="Times New Roman" w:cstheme="minorHAnsi"/>
                <w:lang w:val="en" w:eastAsia="en-CA"/>
              </w:rPr>
              <w:t xml:space="preserve">If in an emergency, we have the resource/guidance room as an alternate space. </w:t>
            </w:r>
          </w:p>
        </w:tc>
      </w:tr>
      <w:tr w:rsidR="00AC37C6" w14:paraId="09659704" w14:textId="77777777" w:rsidTr="00AC3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trPr>
        <w:tc>
          <w:tcPr>
            <w:tcW w:w="2571" w:type="dxa"/>
            <w:shd w:val="clear" w:color="auto" w:fill="B4C6E7" w:themeFill="accent1" w:themeFillTint="66"/>
          </w:tcPr>
          <w:p w14:paraId="29BA10E5" w14:textId="77777777" w:rsidR="00AC37C6" w:rsidRPr="0084247D" w:rsidRDefault="00AC37C6" w:rsidP="00AC37C6">
            <w:pPr>
              <w:spacing w:after="240" w:line="343" w:lineRule="atLeast"/>
              <w:rPr>
                <w:rFonts w:eastAsia="Times New Roman" w:cstheme="minorHAnsi"/>
                <w:b/>
                <w:bCs/>
                <w:lang w:val="en" w:eastAsia="en-CA"/>
              </w:rPr>
            </w:pPr>
            <w:r>
              <w:rPr>
                <w:rFonts w:eastAsia="Times New Roman" w:cstheme="minorHAnsi"/>
                <w:b/>
                <w:bCs/>
                <w:lang w:val="en" w:eastAsia="en-CA"/>
              </w:rPr>
              <w:t xml:space="preserve">Supporting </w:t>
            </w:r>
            <w:r w:rsidRPr="0084247D">
              <w:rPr>
                <w:rFonts w:eastAsia="Times New Roman" w:cstheme="minorHAnsi"/>
                <w:b/>
                <w:bCs/>
                <w:lang w:val="en" w:eastAsia="en-CA"/>
              </w:rPr>
              <w:t xml:space="preserve">Transition to </w:t>
            </w:r>
            <w:r>
              <w:rPr>
                <w:rFonts w:eastAsia="Times New Roman" w:cstheme="minorHAnsi"/>
                <w:b/>
                <w:bCs/>
                <w:lang w:val="en" w:eastAsia="en-CA"/>
              </w:rPr>
              <w:t>Orange Restricted Code</w:t>
            </w:r>
            <w:r>
              <w:rPr>
                <w:rFonts w:eastAsia="Times New Roman" w:cstheme="minorHAnsi"/>
                <w:b/>
                <w:bCs/>
                <w:lang w:val="en" w:eastAsia="en-CA"/>
              </w:rPr>
              <w:br/>
            </w:r>
            <w:r w:rsidRPr="009E551E">
              <w:rPr>
                <w:rFonts w:eastAsia="Times New Roman" w:cstheme="minorHAnsi"/>
                <w:b/>
                <w:bCs/>
                <w:sz w:val="20"/>
                <w:szCs w:val="20"/>
                <w:lang w:val="en" w:eastAsia="en-CA"/>
              </w:rPr>
              <w:t>(e.g. family/student/teacher communications)</w:t>
            </w:r>
          </w:p>
        </w:tc>
        <w:tc>
          <w:tcPr>
            <w:tcW w:w="8158" w:type="dxa"/>
            <w:gridSpan w:val="3"/>
          </w:tcPr>
          <w:p w14:paraId="5B8A55B5" w14:textId="77777777" w:rsidR="0049016D" w:rsidRPr="0049016D" w:rsidRDefault="0049016D" w:rsidP="0049016D">
            <w:pPr>
              <w:spacing w:after="240" w:line="343" w:lineRule="atLeast"/>
              <w:rPr>
                <w:rFonts w:eastAsia="Times New Roman" w:cstheme="minorHAnsi"/>
                <w:lang w:val="en" w:eastAsia="en-CA"/>
              </w:rPr>
            </w:pPr>
            <w:r w:rsidRPr="0049016D">
              <w:rPr>
                <w:rFonts w:eastAsia="Times New Roman" w:cstheme="minorHAnsi"/>
                <w:lang w:val="en" w:eastAsia="en-CA"/>
              </w:rPr>
              <w:t xml:space="preserve">The school will: </w:t>
            </w:r>
          </w:p>
          <w:p w14:paraId="6506D62C" w14:textId="77777777" w:rsidR="0049016D" w:rsidRPr="0049016D" w:rsidRDefault="0049016D" w:rsidP="0049016D">
            <w:pPr>
              <w:pStyle w:val="ListParagraph"/>
              <w:numPr>
                <w:ilvl w:val="0"/>
                <w:numId w:val="22"/>
              </w:numPr>
              <w:spacing w:after="240" w:line="343" w:lineRule="atLeast"/>
              <w:rPr>
                <w:rFonts w:eastAsia="Times New Roman" w:cstheme="minorHAnsi"/>
                <w:lang w:val="en" w:eastAsia="en-CA"/>
              </w:rPr>
            </w:pPr>
            <w:r w:rsidRPr="0049016D">
              <w:rPr>
                <w:rFonts w:eastAsia="Times New Roman" w:cstheme="minorHAnsi"/>
                <w:lang w:val="en" w:eastAsia="en-CA"/>
              </w:rPr>
              <w:t xml:space="preserve">Provide virtual tours on our Facebook page to allow students to see their classrooms and routines. </w:t>
            </w:r>
          </w:p>
          <w:p w14:paraId="52533285" w14:textId="77777777" w:rsidR="0049016D" w:rsidRPr="0049016D" w:rsidRDefault="0049016D" w:rsidP="0049016D">
            <w:pPr>
              <w:pStyle w:val="ListParagraph"/>
              <w:numPr>
                <w:ilvl w:val="0"/>
                <w:numId w:val="22"/>
              </w:numPr>
              <w:spacing w:after="240" w:line="343" w:lineRule="atLeast"/>
              <w:rPr>
                <w:rFonts w:eastAsia="Times New Roman" w:cstheme="minorHAnsi"/>
                <w:lang w:val="en" w:eastAsia="en-CA"/>
              </w:rPr>
            </w:pPr>
            <w:r w:rsidRPr="0049016D">
              <w:rPr>
                <w:rFonts w:eastAsia="Times New Roman" w:cstheme="minorHAnsi"/>
                <w:lang w:val="en" w:eastAsia="en-CA"/>
              </w:rPr>
              <w:t xml:space="preserve">Communicate the safety plan and procedures. </w:t>
            </w:r>
          </w:p>
          <w:p w14:paraId="5CC5FEAB" w14:textId="77777777" w:rsidR="0049016D" w:rsidRPr="0049016D" w:rsidRDefault="0049016D" w:rsidP="0049016D">
            <w:pPr>
              <w:pStyle w:val="ListParagraph"/>
              <w:numPr>
                <w:ilvl w:val="0"/>
                <w:numId w:val="22"/>
              </w:numPr>
              <w:spacing w:after="240" w:line="343" w:lineRule="atLeast"/>
              <w:rPr>
                <w:rFonts w:eastAsia="Times New Roman" w:cstheme="minorHAnsi"/>
                <w:lang w:val="en" w:eastAsia="en-CA"/>
              </w:rPr>
            </w:pPr>
            <w:r w:rsidRPr="0049016D">
              <w:rPr>
                <w:rFonts w:eastAsia="Times New Roman" w:cstheme="minorHAnsi"/>
                <w:lang w:val="en" w:eastAsia="en-CA"/>
              </w:rPr>
              <w:t xml:space="preserve">Communicate changes to regular routines. </w:t>
            </w:r>
          </w:p>
          <w:p w14:paraId="34CE4A06" w14:textId="51008A54" w:rsidR="0049016D" w:rsidRPr="0049016D" w:rsidRDefault="0049016D" w:rsidP="0049016D">
            <w:pPr>
              <w:pStyle w:val="ListParagraph"/>
              <w:numPr>
                <w:ilvl w:val="0"/>
                <w:numId w:val="22"/>
              </w:numPr>
              <w:spacing w:after="240" w:line="343" w:lineRule="atLeast"/>
              <w:rPr>
                <w:rFonts w:eastAsia="Times New Roman" w:cstheme="minorHAnsi"/>
                <w:lang w:val="en" w:eastAsia="en-CA"/>
              </w:rPr>
            </w:pPr>
            <w:r w:rsidRPr="0049016D">
              <w:rPr>
                <w:rFonts w:eastAsia="Times New Roman" w:cstheme="minorHAnsi"/>
                <w:lang w:val="en" w:eastAsia="en-CA"/>
              </w:rPr>
              <w:t xml:space="preserve">Teach routines, ensure mental and physical </w:t>
            </w:r>
            <w:r w:rsidR="007A5393" w:rsidRPr="0049016D">
              <w:rPr>
                <w:rFonts w:eastAsia="Times New Roman" w:cstheme="minorHAnsi"/>
                <w:lang w:val="en" w:eastAsia="en-CA"/>
              </w:rPr>
              <w:t>well-being</w:t>
            </w:r>
            <w:r w:rsidRPr="0049016D">
              <w:rPr>
                <w:rFonts w:eastAsia="Times New Roman" w:cstheme="minorHAnsi"/>
                <w:lang w:val="en" w:eastAsia="en-CA"/>
              </w:rPr>
              <w:t xml:space="preserve"> of students, and have open communication with parents and caregivers.  </w:t>
            </w:r>
          </w:p>
          <w:p w14:paraId="60AD1A3F" w14:textId="48AF01E4" w:rsidR="0049016D" w:rsidRDefault="0049016D" w:rsidP="0049016D">
            <w:pPr>
              <w:spacing w:after="240" w:line="343" w:lineRule="atLeast"/>
              <w:rPr>
                <w:rFonts w:eastAsia="Times New Roman" w:cstheme="minorHAnsi"/>
                <w:lang w:val="en" w:eastAsia="en-CA"/>
              </w:rPr>
            </w:pPr>
            <w:r w:rsidRPr="0049016D">
              <w:rPr>
                <w:rFonts w:eastAsia="Times New Roman" w:cstheme="minorHAnsi"/>
                <w:lang w:val="en" w:eastAsia="en-CA"/>
              </w:rPr>
              <w:t xml:space="preserve">Assess where students are at both academically and socially and create a plan that </w:t>
            </w:r>
            <w:r w:rsidR="007A5393">
              <w:rPr>
                <w:rFonts w:eastAsia="Times New Roman" w:cstheme="minorHAnsi"/>
                <w:lang w:val="en" w:eastAsia="en-CA"/>
              </w:rPr>
              <w:t xml:space="preserve">meets </w:t>
            </w:r>
            <w:r w:rsidRPr="0049016D">
              <w:rPr>
                <w:rFonts w:eastAsia="Times New Roman" w:cstheme="minorHAnsi"/>
                <w:lang w:val="en" w:eastAsia="en-CA"/>
              </w:rPr>
              <w:t>students where they are at.</w:t>
            </w:r>
          </w:p>
          <w:p w14:paraId="30D7EFBB" w14:textId="1B98185E" w:rsidR="00AC37C6" w:rsidRPr="00723E4C" w:rsidRDefault="00AC37C6" w:rsidP="00AC37C6">
            <w:pPr>
              <w:spacing w:after="240" w:line="343" w:lineRule="atLeast"/>
              <w:rPr>
                <w:rFonts w:eastAsia="Times New Roman" w:cstheme="minorHAnsi"/>
                <w:lang w:val="en" w:eastAsia="en-CA"/>
              </w:rPr>
            </w:pPr>
            <w:r w:rsidRPr="00723E4C">
              <w:rPr>
                <w:rFonts w:eastAsia="Times New Roman" w:cstheme="minorHAnsi"/>
                <w:lang w:val="en" w:eastAsia="en-CA"/>
              </w:rPr>
              <w:t>Visitor access will be</w:t>
            </w:r>
            <w:r w:rsidR="007A5393">
              <w:rPr>
                <w:rFonts w:eastAsia="Times New Roman" w:cstheme="minorHAnsi"/>
                <w:lang w:val="en" w:eastAsia="en-CA"/>
              </w:rPr>
              <w:t xml:space="preserve"> for</w:t>
            </w:r>
            <w:r w:rsidRPr="00723E4C">
              <w:rPr>
                <w:rFonts w:eastAsia="Times New Roman" w:cstheme="minorHAnsi"/>
                <w:lang w:val="en" w:eastAsia="en-CA"/>
              </w:rPr>
              <w:t xml:space="preserve"> essential services only</w:t>
            </w:r>
            <w:r w:rsidR="0049016D">
              <w:rPr>
                <w:rFonts w:eastAsia="Times New Roman" w:cstheme="minorHAnsi"/>
                <w:lang w:val="en" w:eastAsia="en-CA"/>
              </w:rPr>
              <w:t xml:space="preserve">. </w:t>
            </w:r>
          </w:p>
          <w:p w14:paraId="6226E680" w14:textId="2F531295" w:rsidR="00AC37C6" w:rsidRDefault="00AC37C6" w:rsidP="00AC37C6">
            <w:pPr>
              <w:spacing w:after="240" w:line="343" w:lineRule="atLeast"/>
              <w:rPr>
                <w:rFonts w:eastAsia="Times New Roman" w:cstheme="minorHAnsi"/>
                <w:b/>
                <w:sz w:val="28"/>
                <w:szCs w:val="28"/>
                <w:lang w:val="en" w:eastAsia="en-CA"/>
              </w:rPr>
            </w:pPr>
            <w:r w:rsidRPr="00723E4C">
              <w:rPr>
                <w:rFonts w:eastAsia="Times New Roman" w:cstheme="minorHAnsi"/>
                <w:lang w:val="en" w:eastAsia="en-CA"/>
              </w:rPr>
              <w:lastRenderedPageBreak/>
              <w:t>Parents will have to make an appointment</w:t>
            </w:r>
            <w:r w:rsidR="0049016D">
              <w:rPr>
                <w:rFonts w:eastAsia="Times New Roman" w:cstheme="minorHAnsi"/>
                <w:lang w:val="en" w:eastAsia="en-CA"/>
              </w:rPr>
              <w:t xml:space="preserve"> for any in person meetings. </w:t>
            </w:r>
          </w:p>
        </w:tc>
      </w:tr>
      <w:tr w:rsidR="00AC37C6" w14:paraId="7E00F51F" w14:textId="77777777" w:rsidTr="00AC3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trPr>
        <w:tc>
          <w:tcPr>
            <w:tcW w:w="2571" w:type="dxa"/>
            <w:shd w:val="clear" w:color="auto" w:fill="B4C6E7" w:themeFill="accent1" w:themeFillTint="66"/>
          </w:tcPr>
          <w:p w14:paraId="195F381E" w14:textId="77777777" w:rsidR="00AC37C6" w:rsidRPr="0084247D" w:rsidRDefault="00AC37C6" w:rsidP="00AC37C6">
            <w:pPr>
              <w:spacing w:after="240" w:line="343" w:lineRule="atLeast"/>
              <w:rPr>
                <w:rFonts w:eastAsia="Times New Roman" w:cstheme="minorHAnsi"/>
                <w:b/>
                <w:bCs/>
                <w:lang w:val="en" w:eastAsia="en-CA"/>
              </w:rPr>
            </w:pPr>
            <w:r w:rsidRPr="0084247D">
              <w:rPr>
                <w:rFonts w:eastAsia="Times New Roman" w:cstheme="minorHAnsi"/>
                <w:b/>
                <w:bCs/>
                <w:lang w:val="en" w:eastAsia="en-CA"/>
              </w:rPr>
              <w:lastRenderedPageBreak/>
              <w:t>Student Well</w:t>
            </w:r>
            <w:r>
              <w:rPr>
                <w:rFonts w:eastAsia="Times New Roman" w:cstheme="minorHAnsi"/>
                <w:b/>
                <w:bCs/>
                <w:lang w:val="en" w:eastAsia="en-CA"/>
              </w:rPr>
              <w:t>-</w:t>
            </w:r>
            <w:r w:rsidRPr="0084247D">
              <w:rPr>
                <w:rFonts w:eastAsia="Times New Roman" w:cstheme="minorHAnsi"/>
                <w:b/>
                <w:bCs/>
                <w:lang w:val="en" w:eastAsia="en-CA"/>
              </w:rPr>
              <w:t>Being</w:t>
            </w:r>
          </w:p>
        </w:tc>
        <w:tc>
          <w:tcPr>
            <w:tcW w:w="8158" w:type="dxa"/>
            <w:gridSpan w:val="3"/>
          </w:tcPr>
          <w:p w14:paraId="0E38E2DF" w14:textId="77777777" w:rsidR="0049016D" w:rsidRPr="0049016D" w:rsidRDefault="0049016D" w:rsidP="0049016D">
            <w:pPr>
              <w:pStyle w:val="ListParagraph"/>
              <w:numPr>
                <w:ilvl w:val="0"/>
                <w:numId w:val="24"/>
              </w:numPr>
              <w:spacing w:after="240" w:line="343" w:lineRule="atLeast"/>
              <w:rPr>
                <w:rFonts w:eastAsia="Times New Roman" w:cstheme="minorHAnsi"/>
                <w:b/>
                <w:highlight w:val="yellow"/>
                <w:lang w:val="en" w:eastAsia="en-CA"/>
              </w:rPr>
            </w:pPr>
            <w:r w:rsidRPr="0049016D">
              <w:rPr>
                <w:rFonts w:eastAsia="Times New Roman" w:cstheme="minorHAnsi"/>
                <w:b/>
                <w:highlight w:val="yellow"/>
                <w:lang w:val="en" w:eastAsia="en-CA"/>
              </w:rPr>
              <w:t>Focus will be on the mental health and well-being of staff and students and creating a sense of safety, calmness, and kindness.</w:t>
            </w:r>
          </w:p>
          <w:p w14:paraId="3764351E" w14:textId="77777777" w:rsidR="0049016D" w:rsidRPr="0049016D" w:rsidRDefault="0049016D" w:rsidP="0049016D">
            <w:pPr>
              <w:pStyle w:val="ListParagraph"/>
              <w:numPr>
                <w:ilvl w:val="0"/>
                <w:numId w:val="24"/>
              </w:numPr>
              <w:spacing w:after="240" w:line="343" w:lineRule="atLeast"/>
              <w:rPr>
                <w:rFonts w:eastAsia="Times New Roman" w:cstheme="minorHAnsi"/>
                <w:lang w:val="en" w:eastAsia="en-CA"/>
              </w:rPr>
            </w:pPr>
            <w:r w:rsidRPr="0049016D">
              <w:rPr>
                <w:rFonts w:eastAsia="Times New Roman" w:cstheme="minorHAnsi"/>
                <w:lang w:val="en" w:eastAsia="en-CA"/>
              </w:rPr>
              <w:t xml:space="preserve">Focus is on minimizing physical contact in the early years (rather than physical distancing. </w:t>
            </w:r>
          </w:p>
          <w:p w14:paraId="1A568AE7" w14:textId="77777777" w:rsidR="0049016D" w:rsidRPr="0049016D" w:rsidRDefault="0049016D" w:rsidP="0049016D">
            <w:pPr>
              <w:pStyle w:val="ListParagraph"/>
              <w:numPr>
                <w:ilvl w:val="0"/>
                <w:numId w:val="24"/>
              </w:numPr>
              <w:spacing w:after="240" w:line="343" w:lineRule="atLeast"/>
              <w:rPr>
                <w:rFonts w:eastAsia="Times New Roman" w:cstheme="minorHAnsi"/>
                <w:lang w:val="en" w:eastAsia="en-CA"/>
              </w:rPr>
            </w:pPr>
            <w:r w:rsidRPr="0049016D">
              <w:rPr>
                <w:rFonts w:eastAsia="Times New Roman" w:cstheme="minorHAnsi"/>
                <w:lang w:val="en" w:eastAsia="en-CA"/>
              </w:rPr>
              <w:t xml:space="preserve">Communicate expectations regarding physical distancing through the grades. </w:t>
            </w:r>
          </w:p>
          <w:p w14:paraId="74F88B32" w14:textId="20FCB2F3" w:rsidR="00AC37C6" w:rsidRDefault="00AC37C6" w:rsidP="00AC37C6">
            <w:pPr>
              <w:spacing w:after="240" w:line="343" w:lineRule="atLeast"/>
              <w:rPr>
                <w:rFonts w:eastAsia="Times New Roman" w:cstheme="minorHAnsi"/>
                <w:b/>
                <w:sz w:val="28"/>
                <w:szCs w:val="28"/>
                <w:lang w:val="en" w:eastAsia="en-CA"/>
              </w:rPr>
            </w:pPr>
          </w:p>
        </w:tc>
      </w:tr>
      <w:tr w:rsidR="00AC37C6" w14:paraId="521C71E4" w14:textId="77777777" w:rsidTr="00AC3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trPr>
        <w:tc>
          <w:tcPr>
            <w:tcW w:w="2571" w:type="dxa"/>
            <w:shd w:val="clear" w:color="auto" w:fill="B4C6E7" w:themeFill="accent1" w:themeFillTint="66"/>
          </w:tcPr>
          <w:p w14:paraId="05C89F20" w14:textId="77777777" w:rsidR="00AC37C6" w:rsidRPr="0084247D" w:rsidRDefault="00AC37C6" w:rsidP="00AC37C6">
            <w:pPr>
              <w:spacing w:after="240" w:line="343" w:lineRule="atLeast"/>
              <w:rPr>
                <w:rFonts w:eastAsia="Times New Roman" w:cstheme="minorHAnsi"/>
                <w:b/>
                <w:bCs/>
                <w:lang w:val="en" w:eastAsia="en-CA"/>
              </w:rPr>
            </w:pPr>
            <w:r>
              <w:rPr>
                <w:rFonts w:eastAsia="Times New Roman" w:cstheme="minorHAnsi"/>
                <w:b/>
                <w:bCs/>
                <w:lang w:val="en" w:eastAsia="en-CA"/>
              </w:rPr>
              <w:t>Bus Transportation</w:t>
            </w:r>
          </w:p>
        </w:tc>
        <w:tc>
          <w:tcPr>
            <w:tcW w:w="8158" w:type="dxa"/>
            <w:gridSpan w:val="3"/>
          </w:tcPr>
          <w:p w14:paraId="3D2C52F6" w14:textId="77777777" w:rsidR="00AC37C6" w:rsidRDefault="00AC37C6" w:rsidP="00AC37C6">
            <w:pPr>
              <w:spacing w:after="240" w:line="343" w:lineRule="atLeast"/>
              <w:rPr>
                <w:rFonts w:eastAsia="Times New Roman" w:cstheme="minorHAnsi"/>
                <w:lang w:val="en" w:eastAsia="en-CA"/>
              </w:rPr>
            </w:pPr>
            <w:r w:rsidRPr="00E04C57">
              <w:rPr>
                <w:rFonts w:eastAsia="Times New Roman" w:cstheme="minorHAnsi"/>
                <w:lang w:val="en" w:eastAsia="en-CA"/>
              </w:rPr>
              <w:t xml:space="preserve">Transportation department will assess their ability to operate school buses with reduced capacity (1 child per seat unless from same household) </w:t>
            </w:r>
          </w:p>
          <w:p w14:paraId="50931703" w14:textId="77777777" w:rsidR="00AC37C6" w:rsidRDefault="00AC37C6" w:rsidP="00AC37C6">
            <w:pPr>
              <w:spacing w:after="240" w:line="343" w:lineRule="atLeast"/>
              <w:rPr>
                <w:rFonts w:eastAsia="Times New Roman" w:cstheme="minorHAnsi"/>
                <w:lang w:val="en" w:eastAsia="en-CA"/>
              </w:rPr>
            </w:pPr>
            <w:r>
              <w:rPr>
                <w:rFonts w:eastAsia="Times New Roman" w:cstheme="minorHAnsi"/>
                <w:lang w:val="en" w:eastAsia="en-CA"/>
              </w:rPr>
              <w:t xml:space="preserve">Non-medical masks are required for all passengers and drivers while on the bus. </w:t>
            </w:r>
          </w:p>
          <w:p w14:paraId="7C8D41A6" w14:textId="4D843588" w:rsidR="00AC37C6" w:rsidRPr="00E04C57" w:rsidRDefault="00AC37C6" w:rsidP="00AC37C6">
            <w:pPr>
              <w:spacing w:after="240" w:line="343" w:lineRule="atLeast"/>
              <w:rPr>
                <w:rFonts w:eastAsia="Times New Roman" w:cstheme="minorHAnsi"/>
                <w:lang w:val="en" w:eastAsia="en-CA"/>
              </w:rPr>
            </w:pPr>
            <w:r>
              <w:rPr>
                <w:rFonts w:eastAsia="Times New Roman" w:cstheme="minorHAnsi"/>
                <w:lang w:val="en" w:eastAsia="en-CA"/>
              </w:rPr>
              <w:t xml:space="preserve">Parents and care-givers are strongly encouraged to transport students if they are able. </w:t>
            </w:r>
          </w:p>
        </w:tc>
      </w:tr>
    </w:tbl>
    <w:p w14:paraId="38C8E355" w14:textId="3BCE4085" w:rsidR="001E5DB9" w:rsidRDefault="001E5DB9"/>
    <w:p w14:paraId="728DFF76" w14:textId="4C8E52AB" w:rsidR="00E76C60" w:rsidRDefault="00E76C60"/>
    <w:p w14:paraId="0BCE7602" w14:textId="77777777" w:rsidR="00E76C60" w:rsidRPr="000B1909" w:rsidRDefault="00E76C60" w:rsidP="00E76C60">
      <w:pPr>
        <w:spacing w:after="240" w:line="343" w:lineRule="atLeast"/>
        <w:rPr>
          <w:rFonts w:asciiTheme="minorHAnsi" w:eastAsia="Times New Roman" w:hAnsiTheme="minorHAnsi" w:cstheme="minorHAnsi"/>
          <w:b/>
          <w:color w:val="990033"/>
          <w:sz w:val="28"/>
          <w:szCs w:val="28"/>
          <w:lang w:val="en" w:eastAsia="en-CA"/>
        </w:rPr>
      </w:pPr>
      <w:r w:rsidRPr="000B1909">
        <w:rPr>
          <w:rFonts w:asciiTheme="minorHAnsi" w:eastAsia="Times New Roman" w:hAnsiTheme="minorHAnsi" w:cstheme="minorHAnsi"/>
          <w:b/>
          <w:color w:val="990033"/>
          <w:sz w:val="28"/>
          <w:szCs w:val="28"/>
          <w:lang w:val="en" w:eastAsia="en-CA"/>
        </w:rPr>
        <w:t>Communication and Supporting Transition to Orange Restricted Code</w:t>
      </w:r>
    </w:p>
    <w:p w14:paraId="0A91D178" w14:textId="77777777" w:rsidR="00E76C60" w:rsidRPr="000B1909" w:rsidRDefault="00E76C60" w:rsidP="00E76C60">
      <w:pPr>
        <w:spacing w:after="240" w:line="343" w:lineRule="atLeast"/>
        <w:rPr>
          <w:rFonts w:asciiTheme="minorHAnsi" w:eastAsia="Times New Roman" w:hAnsiTheme="minorHAnsi" w:cstheme="minorHAnsi"/>
          <w:lang w:val="en" w:eastAsia="en-CA"/>
        </w:rPr>
      </w:pPr>
      <w:r w:rsidRPr="000B1909">
        <w:rPr>
          <w:rFonts w:asciiTheme="minorHAnsi" w:eastAsia="Times New Roman" w:hAnsiTheme="minorHAnsi" w:cstheme="minorHAnsi"/>
          <w:lang w:val="en" w:eastAsia="en-CA"/>
        </w:rPr>
        <w:t xml:space="preserve">It is important to communicate the conditions created in RRSD schools/classrooms for students to attend school in the Orange Restricted Code. Please consider the following recommendations: </w:t>
      </w:r>
    </w:p>
    <w:p w14:paraId="171D988D" w14:textId="77777777" w:rsidR="00E76C60" w:rsidRPr="000B1909" w:rsidRDefault="00E76C60" w:rsidP="00E76C60">
      <w:pPr>
        <w:pStyle w:val="ListParagraph"/>
        <w:numPr>
          <w:ilvl w:val="0"/>
          <w:numId w:val="2"/>
        </w:numPr>
        <w:spacing w:after="240" w:line="343" w:lineRule="atLeast"/>
        <w:rPr>
          <w:rFonts w:eastAsia="Times New Roman" w:cstheme="minorHAnsi"/>
          <w:lang w:val="en" w:eastAsia="en-CA"/>
        </w:rPr>
      </w:pPr>
      <w:r w:rsidRPr="000B1909">
        <w:rPr>
          <w:rFonts w:eastAsia="Times New Roman" w:cstheme="minorHAnsi"/>
          <w:lang w:val="en" w:eastAsia="en-CA"/>
        </w:rPr>
        <w:t>Prior to resumption of classes teachers contact families (preferably by phone, email) to share the school and classroom plans with students and parents.</w:t>
      </w:r>
    </w:p>
    <w:p w14:paraId="6572164A" w14:textId="77777777" w:rsidR="00E76C60" w:rsidRPr="000B1909" w:rsidRDefault="00E76C60" w:rsidP="00E76C60">
      <w:pPr>
        <w:pStyle w:val="ListParagraph"/>
        <w:numPr>
          <w:ilvl w:val="0"/>
          <w:numId w:val="1"/>
        </w:numPr>
        <w:spacing w:after="240" w:line="343" w:lineRule="atLeast"/>
        <w:rPr>
          <w:rFonts w:eastAsia="Times New Roman" w:cstheme="minorHAnsi"/>
          <w:lang w:val="en" w:eastAsia="en-CA"/>
        </w:rPr>
      </w:pPr>
      <w:r w:rsidRPr="000B1909">
        <w:rPr>
          <w:rFonts w:eastAsia="Times New Roman" w:cstheme="minorHAnsi"/>
          <w:lang w:val="en" w:eastAsia="en-CA"/>
        </w:rPr>
        <w:t xml:space="preserve">Provide families an electronic photo of your class layout with attached plan indicating physical distancing. </w:t>
      </w:r>
    </w:p>
    <w:p w14:paraId="64CDF025" w14:textId="77777777" w:rsidR="00E76C60" w:rsidRPr="000B1909" w:rsidRDefault="00E76C60" w:rsidP="00E76C60">
      <w:pPr>
        <w:pStyle w:val="ListParagraph"/>
        <w:numPr>
          <w:ilvl w:val="0"/>
          <w:numId w:val="1"/>
        </w:numPr>
        <w:spacing w:after="240" w:line="343" w:lineRule="atLeast"/>
        <w:rPr>
          <w:rFonts w:eastAsia="Times New Roman" w:cstheme="minorHAnsi"/>
          <w:lang w:val="en" w:eastAsia="en-CA"/>
        </w:rPr>
      </w:pPr>
      <w:r w:rsidRPr="000B1909">
        <w:rPr>
          <w:rFonts w:eastAsia="Times New Roman" w:cstheme="minorHAnsi"/>
          <w:lang w:val="en" w:eastAsia="en-CA"/>
        </w:rPr>
        <w:t xml:space="preserve">Following health precautions, schedule a time for students who are experiencing anxiety, to come to the school, and familiarize with the routines and their classroom. </w:t>
      </w:r>
    </w:p>
    <w:p w14:paraId="0B064D41" w14:textId="77777777" w:rsidR="00E76C60" w:rsidRDefault="00E76C60"/>
    <w:sectPr w:rsidR="00E76C60" w:rsidSect="00E76C60">
      <w:pgSz w:w="12240" w:h="15840"/>
      <w:pgMar w:top="720" w:right="1008" w:bottom="1152" w:left="1008"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venir LT Std 65 Medium">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0DE0"/>
    <w:multiLevelType w:val="hybridMultilevel"/>
    <w:tmpl w:val="0F744D36"/>
    <w:lvl w:ilvl="0" w:tplc="1C30B7D6">
      <w:start w:val="5"/>
      <w:numFmt w:val="bullet"/>
      <w:lvlText w:val=""/>
      <w:lvlJc w:val="left"/>
      <w:pPr>
        <w:ind w:left="1440" w:hanging="72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0F453B"/>
    <w:multiLevelType w:val="hybridMultilevel"/>
    <w:tmpl w:val="4684C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2448C4"/>
    <w:multiLevelType w:val="hybridMultilevel"/>
    <w:tmpl w:val="86B2D8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4513C"/>
    <w:multiLevelType w:val="hybridMultilevel"/>
    <w:tmpl w:val="6FB6FF5A"/>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30B4B19"/>
    <w:multiLevelType w:val="hybridMultilevel"/>
    <w:tmpl w:val="A888FD34"/>
    <w:lvl w:ilvl="0" w:tplc="1C30B7D6">
      <w:start w:val="5"/>
      <w:numFmt w:val="bullet"/>
      <w:lvlText w:val=""/>
      <w:lvlJc w:val="left"/>
      <w:pPr>
        <w:ind w:left="1440" w:hanging="72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9E597F"/>
    <w:multiLevelType w:val="hybridMultilevel"/>
    <w:tmpl w:val="69844B44"/>
    <w:lvl w:ilvl="0" w:tplc="1C30B7D6">
      <w:start w:val="5"/>
      <w:numFmt w:val="bullet"/>
      <w:lvlText w:val=""/>
      <w:lvlJc w:val="left"/>
      <w:pPr>
        <w:ind w:left="1080" w:hanging="72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42A17"/>
    <w:multiLevelType w:val="hybridMultilevel"/>
    <w:tmpl w:val="FA2288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9344B"/>
    <w:multiLevelType w:val="hybridMultilevel"/>
    <w:tmpl w:val="E7D2E184"/>
    <w:lvl w:ilvl="0" w:tplc="1C30B7D6">
      <w:start w:val="5"/>
      <w:numFmt w:val="bullet"/>
      <w:lvlText w:val=""/>
      <w:lvlJc w:val="left"/>
      <w:pPr>
        <w:ind w:left="1440" w:hanging="72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C5664B"/>
    <w:multiLevelType w:val="hybridMultilevel"/>
    <w:tmpl w:val="9EFCD564"/>
    <w:lvl w:ilvl="0" w:tplc="04090009">
      <w:start w:val="1"/>
      <w:numFmt w:val="bullet"/>
      <w:lvlText w:val=""/>
      <w:lvlJc w:val="left"/>
      <w:pPr>
        <w:ind w:left="720" w:hanging="360"/>
      </w:pPr>
      <w:rPr>
        <w:rFonts w:ascii="Wingdings" w:hAnsi="Wingdings" w:hint="default"/>
      </w:rPr>
    </w:lvl>
    <w:lvl w:ilvl="1" w:tplc="D4F8BD6A">
      <w:start w:val="5"/>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E725A"/>
    <w:multiLevelType w:val="hybridMultilevel"/>
    <w:tmpl w:val="937475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36AA3"/>
    <w:multiLevelType w:val="hybridMultilevel"/>
    <w:tmpl w:val="8F2C1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445876"/>
    <w:multiLevelType w:val="hybridMultilevel"/>
    <w:tmpl w:val="E9645E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F28DF"/>
    <w:multiLevelType w:val="hybridMultilevel"/>
    <w:tmpl w:val="390606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A0545"/>
    <w:multiLevelType w:val="hybridMultilevel"/>
    <w:tmpl w:val="B3A2CF8E"/>
    <w:lvl w:ilvl="0" w:tplc="1C30B7D6">
      <w:start w:val="5"/>
      <w:numFmt w:val="bullet"/>
      <w:lvlText w:val=""/>
      <w:lvlJc w:val="left"/>
      <w:pPr>
        <w:ind w:left="1080" w:hanging="72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34791"/>
    <w:multiLevelType w:val="hybridMultilevel"/>
    <w:tmpl w:val="A9E64D5E"/>
    <w:lvl w:ilvl="0" w:tplc="1C30B7D6">
      <w:start w:val="5"/>
      <w:numFmt w:val="bullet"/>
      <w:lvlText w:val=""/>
      <w:lvlJc w:val="left"/>
      <w:pPr>
        <w:ind w:left="2160" w:hanging="720"/>
      </w:pPr>
      <w:rPr>
        <w:rFonts w:ascii="Symbol" w:eastAsia="Times New Roman"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3A635DD"/>
    <w:multiLevelType w:val="hybridMultilevel"/>
    <w:tmpl w:val="3D86CF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840E8"/>
    <w:multiLevelType w:val="hybridMultilevel"/>
    <w:tmpl w:val="A58A2E9E"/>
    <w:lvl w:ilvl="0" w:tplc="1C30B7D6">
      <w:start w:val="5"/>
      <w:numFmt w:val="bullet"/>
      <w:lvlText w:val=""/>
      <w:lvlJc w:val="left"/>
      <w:pPr>
        <w:ind w:left="1440" w:hanging="72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7B197F"/>
    <w:multiLevelType w:val="hybridMultilevel"/>
    <w:tmpl w:val="EA1CC1CC"/>
    <w:lvl w:ilvl="0" w:tplc="C796460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75120"/>
    <w:multiLevelType w:val="hybridMultilevel"/>
    <w:tmpl w:val="057A93AA"/>
    <w:lvl w:ilvl="0" w:tplc="1C30B7D6">
      <w:start w:val="5"/>
      <w:numFmt w:val="bullet"/>
      <w:lvlText w:val=""/>
      <w:lvlJc w:val="left"/>
      <w:pPr>
        <w:ind w:left="1080" w:hanging="72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D5C24"/>
    <w:multiLevelType w:val="hybridMultilevel"/>
    <w:tmpl w:val="19CE4650"/>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6589B"/>
    <w:multiLevelType w:val="hybridMultilevel"/>
    <w:tmpl w:val="01E89B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204D2E"/>
    <w:multiLevelType w:val="hybridMultilevel"/>
    <w:tmpl w:val="C91E1AE4"/>
    <w:lvl w:ilvl="0" w:tplc="BFB2AB80">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437F21"/>
    <w:multiLevelType w:val="hybridMultilevel"/>
    <w:tmpl w:val="CF1053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0A1E62"/>
    <w:multiLevelType w:val="hybridMultilevel"/>
    <w:tmpl w:val="BDA2625A"/>
    <w:lvl w:ilvl="0" w:tplc="1C30B7D6">
      <w:start w:val="5"/>
      <w:numFmt w:val="bullet"/>
      <w:lvlText w:val=""/>
      <w:lvlJc w:val="left"/>
      <w:pPr>
        <w:ind w:left="1440" w:hanging="72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17"/>
  </w:num>
  <w:num w:numId="4">
    <w:abstractNumId w:val="21"/>
  </w:num>
  <w:num w:numId="5">
    <w:abstractNumId w:val="9"/>
  </w:num>
  <w:num w:numId="6">
    <w:abstractNumId w:val="3"/>
  </w:num>
  <w:num w:numId="7">
    <w:abstractNumId w:val="6"/>
  </w:num>
  <w:num w:numId="8">
    <w:abstractNumId w:val="2"/>
  </w:num>
  <w:num w:numId="9">
    <w:abstractNumId w:val="18"/>
  </w:num>
  <w:num w:numId="10">
    <w:abstractNumId w:val="13"/>
  </w:num>
  <w:num w:numId="11">
    <w:abstractNumId w:val="23"/>
  </w:num>
  <w:num w:numId="12">
    <w:abstractNumId w:val="5"/>
  </w:num>
  <w:num w:numId="13">
    <w:abstractNumId w:val="8"/>
  </w:num>
  <w:num w:numId="14">
    <w:abstractNumId w:val="12"/>
  </w:num>
  <w:num w:numId="15">
    <w:abstractNumId w:val="16"/>
  </w:num>
  <w:num w:numId="16">
    <w:abstractNumId w:val="11"/>
  </w:num>
  <w:num w:numId="17">
    <w:abstractNumId w:val="7"/>
  </w:num>
  <w:num w:numId="18">
    <w:abstractNumId w:val="15"/>
  </w:num>
  <w:num w:numId="19">
    <w:abstractNumId w:val="20"/>
  </w:num>
  <w:num w:numId="20">
    <w:abstractNumId w:val="4"/>
  </w:num>
  <w:num w:numId="21">
    <w:abstractNumId w:val="19"/>
  </w:num>
  <w:num w:numId="22">
    <w:abstractNumId w:val="14"/>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60"/>
    <w:rsid w:val="000873DA"/>
    <w:rsid w:val="000B1909"/>
    <w:rsid w:val="000B4937"/>
    <w:rsid w:val="001E5DB9"/>
    <w:rsid w:val="001F0D3B"/>
    <w:rsid w:val="002448C6"/>
    <w:rsid w:val="00252A02"/>
    <w:rsid w:val="002B46AA"/>
    <w:rsid w:val="00351849"/>
    <w:rsid w:val="00471143"/>
    <w:rsid w:val="0049016D"/>
    <w:rsid w:val="004B64AD"/>
    <w:rsid w:val="00531E73"/>
    <w:rsid w:val="0056689A"/>
    <w:rsid w:val="005A1080"/>
    <w:rsid w:val="00645086"/>
    <w:rsid w:val="00723E4C"/>
    <w:rsid w:val="007A5393"/>
    <w:rsid w:val="0080314B"/>
    <w:rsid w:val="00896932"/>
    <w:rsid w:val="00914A7B"/>
    <w:rsid w:val="009E18F7"/>
    <w:rsid w:val="00AC37C6"/>
    <w:rsid w:val="00C56544"/>
    <w:rsid w:val="00CC3AA5"/>
    <w:rsid w:val="00D24A76"/>
    <w:rsid w:val="00D83CCF"/>
    <w:rsid w:val="00D862AB"/>
    <w:rsid w:val="00E04C57"/>
    <w:rsid w:val="00E76C60"/>
    <w:rsid w:val="00F54205"/>
    <w:rsid w:val="00F8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8562"/>
  <w15:chartTrackingRefBased/>
  <w15:docId w15:val="{A6AD3218-14C7-4DB6-A785-20419A92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E76C60"/>
    <w:pPr>
      <w:keepNext/>
      <w:keepLines/>
      <w:spacing w:before="40" w:line="259" w:lineRule="auto"/>
      <w:outlineLvl w:val="3"/>
    </w:pPr>
    <w:rPr>
      <w:rFonts w:asciiTheme="majorHAnsi" w:eastAsiaTheme="majorEastAsia" w:hAnsiTheme="majorHAnsi" w:cstheme="majorBidi"/>
      <w:i/>
      <w:iCs/>
      <w:color w:val="2F5496" w:themeColor="accent1" w:themeShade="B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76C60"/>
    <w:rPr>
      <w:rFonts w:asciiTheme="majorHAnsi" w:eastAsiaTheme="majorEastAsia" w:hAnsiTheme="majorHAnsi" w:cstheme="majorBidi"/>
      <w:i/>
      <w:iCs/>
      <w:color w:val="2F5496" w:themeColor="accent1" w:themeShade="BF"/>
      <w:lang w:val="en-CA"/>
    </w:rPr>
  </w:style>
  <w:style w:type="table" w:styleId="TableGrid">
    <w:name w:val="Table Grid"/>
    <w:basedOn w:val="TableNormal"/>
    <w:uiPriority w:val="39"/>
    <w:rsid w:val="00E76C60"/>
    <w:rPr>
      <w:rFonts w:ascii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E76C60"/>
    <w:rPr>
      <w:rFonts w:cs="Avenir LT Std 65 Medium"/>
      <w:b/>
      <w:bCs/>
      <w:i/>
      <w:iCs/>
      <w:color w:val="000000"/>
    </w:rPr>
  </w:style>
  <w:style w:type="paragraph" w:styleId="ListParagraph">
    <w:name w:val="List Paragraph"/>
    <w:aliases w:val="Unordered List Level 1,Bullet list,Dot pt,F5 List Paragraph,List Paragraph Char Char Char,Indicator Text,Numbered Para 1,Bullet 1,Bullet Points,List Paragraph2,MAIN CONTENT,Normal numbered,Liste 1,List Paragraph1,Indented Paragraph,Liste"/>
    <w:basedOn w:val="Normal"/>
    <w:link w:val="ListParagraphChar"/>
    <w:uiPriority w:val="34"/>
    <w:qFormat/>
    <w:rsid w:val="00E76C60"/>
    <w:pPr>
      <w:spacing w:after="160" w:line="259" w:lineRule="auto"/>
      <w:ind w:left="720"/>
      <w:contextualSpacing/>
    </w:pPr>
    <w:rPr>
      <w:rFonts w:asciiTheme="minorHAnsi" w:hAnsiTheme="minorHAnsi" w:cstheme="minorBidi"/>
      <w:lang w:val="en-CA"/>
    </w:rPr>
  </w:style>
  <w:style w:type="character" w:customStyle="1" w:styleId="ListParagraphChar">
    <w:name w:val="List Paragraph Char"/>
    <w:aliases w:val="Unordered List Level 1 Char,Bullet list Char,Dot pt Char,F5 List Paragraph Char,List Paragraph Char Char Char Char,Indicator Text Char,Numbered Para 1 Char,Bullet 1 Char,Bullet Points Char,List Paragraph2 Char,MAIN CONTENT Char"/>
    <w:basedOn w:val="DefaultParagraphFont"/>
    <w:link w:val="ListParagraph"/>
    <w:uiPriority w:val="34"/>
    <w:locked/>
    <w:rsid w:val="00E76C60"/>
    <w:rPr>
      <w:rFonts w:asciiTheme="minorHAnsi" w:hAnsiTheme="minorHAnsi" w:cstheme="minorBidi"/>
      <w:lang w:val="en-CA"/>
    </w:rPr>
  </w:style>
  <w:style w:type="paragraph" w:styleId="NoSpacing">
    <w:name w:val="No Spacing"/>
    <w:uiPriority w:val="1"/>
    <w:qFormat/>
    <w:rsid w:val="00471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B955B38660E40904C55E81FCC7F5F" ma:contentTypeVersion="13" ma:contentTypeDescription="Create a new document." ma:contentTypeScope="" ma:versionID="22961908520135e715daf754b198308c">
  <xsd:schema xmlns:xsd="http://www.w3.org/2001/XMLSchema" xmlns:xs="http://www.w3.org/2001/XMLSchema" xmlns:p="http://schemas.microsoft.com/office/2006/metadata/properties" xmlns:ns3="e0ca0381-3c1e-4559-95ba-7e83397827a1" xmlns:ns4="b8165742-fca2-447e-a853-7fa35cd56bfa" targetNamespace="http://schemas.microsoft.com/office/2006/metadata/properties" ma:root="true" ma:fieldsID="2d7451a32ea1227b861dbf1ba4713d8d" ns3:_="" ns4:_="">
    <xsd:import namespace="e0ca0381-3c1e-4559-95ba-7e83397827a1"/>
    <xsd:import namespace="b8165742-fca2-447e-a853-7fa35cd56b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a0381-3c1e-4559-95ba-7e8339782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165742-fca2-447e-a853-7fa35cd56b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584586-C7FB-4ED2-8A40-19C1ED6D7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a0381-3c1e-4559-95ba-7e83397827a1"/>
    <ds:schemaRef ds:uri="b8165742-fca2-447e-a853-7fa35cd56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969589-9516-4E1F-8079-D40D73D99FA0}">
  <ds:schemaRefs>
    <ds:schemaRef ds:uri="http://schemas.microsoft.com/sharepoint/v3/contenttype/forms"/>
  </ds:schemaRefs>
</ds:datastoreItem>
</file>

<file path=customXml/itemProps3.xml><?xml version="1.0" encoding="utf-8"?>
<ds:datastoreItem xmlns:ds="http://schemas.openxmlformats.org/officeDocument/2006/customXml" ds:itemID="{877A3DF6-73C3-46F7-9AEE-D44F48FFB9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Genelle Bilcowski</dc:creator>
  <cp:keywords/>
  <dc:description/>
  <cp:lastModifiedBy>Connie Huntinghawk</cp:lastModifiedBy>
  <cp:revision>2</cp:revision>
  <dcterms:created xsi:type="dcterms:W3CDTF">2020-11-04T19:56:00Z</dcterms:created>
  <dcterms:modified xsi:type="dcterms:W3CDTF">2020-11-04T19:56:00Z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0x0101002FCB955B38660E40904C55E81FCC7F5F</vt:lpwstr>
  </property>
</Properties>
</file>